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35ECFF78" w14:textId="77777777" w:rsidR="00FF3176" w:rsidRPr="004B4F90" w:rsidRDefault="00FF3176" w:rsidP="00FF3176">
      <w:pPr>
        <w:pStyle w:val="Subtitle"/>
        <w:tabs>
          <w:tab w:val="left" w:pos="525"/>
          <w:tab w:val="center" w:pos="4986"/>
        </w:tabs>
        <w:rPr>
          <w:rFonts w:asciiTheme="minorHAnsi" w:hAnsiTheme="minorHAnsi" w:cstheme="minorHAnsi"/>
          <w:b/>
          <w:bCs/>
          <w:sz w:val="22"/>
          <w:szCs w:val="22"/>
          <w:u w:val="none"/>
          <w:lang w:val="lt-LT"/>
        </w:rPr>
      </w:pPr>
      <w:r w:rsidRPr="004B4F90">
        <w:rPr>
          <w:rFonts w:asciiTheme="minorHAnsi" w:hAnsiTheme="minorHAnsi" w:cstheme="minorHAnsi"/>
          <w:b/>
          <w:bCs/>
          <w:sz w:val="22"/>
          <w:szCs w:val="22"/>
          <w:u w:val="none"/>
          <w:lang w:val="lt-LT"/>
        </w:rPr>
        <w:tab/>
      </w:r>
      <w:r w:rsidRPr="004B4F90">
        <w:rPr>
          <w:rFonts w:asciiTheme="minorHAnsi" w:hAnsiTheme="minorHAnsi" w:cstheme="minorHAnsi"/>
          <w:b/>
          <w:bCs/>
          <w:sz w:val="22"/>
          <w:szCs w:val="22"/>
          <w:u w:val="none"/>
          <w:lang w:val="lt-LT"/>
        </w:rPr>
        <w:tab/>
        <w:t xml:space="preserve">SPECIALIOSIOS PIRKIMO SĄLYGOS </w:t>
      </w:r>
    </w:p>
    <w:p w14:paraId="38F11572" w14:textId="5FE0911C" w:rsidR="00D94CC8" w:rsidRPr="004B4F90" w:rsidRDefault="008F6761" w:rsidP="00D94CC8">
      <w:pPr>
        <w:pStyle w:val="Subtitle"/>
        <w:spacing w:before="60" w:after="60"/>
        <w:jc w:val="center"/>
        <w:rPr>
          <w:rFonts w:asciiTheme="minorHAnsi" w:hAnsiTheme="minorHAnsi" w:cstheme="minorHAnsi"/>
          <w:b/>
          <w:sz w:val="22"/>
          <w:szCs w:val="22"/>
          <w:u w:val="none"/>
          <w:lang w:val="lt-LT"/>
        </w:rPr>
      </w:pPr>
      <w:bookmarkStart w:id="0" w:name="_Toc335201954"/>
      <w:r w:rsidRPr="008F6761">
        <w:rPr>
          <w:rFonts w:asciiTheme="minorHAnsi" w:hAnsiTheme="minorHAnsi" w:cstheme="minorHAnsi"/>
          <w:b/>
          <w:sz w:val="22"/>
          <w:szCs w:val="22"/>
          <w:u w:val="none"/>
          <w:lang w:val="lt-LT"/>
        </w:rPr>
        <w:t xml:space="preserve">NEPERTRAUKIAMO ELEKTROS TIEKIMO ĮRANGOS </w:t>
      </w:r>
      <w:r w:rsidR="00D94CC8" w:rsidRPr="004B4F90">
        <w:rPr>
          <w:rFonts w:asciiTheme="minorHAnsi" w:hAnsiTheme="minorHAnsi" w:cstheme="minorHAnsi"/>
          <w:b/>
          <w:sz w:val="22"/>
          <w:szCs w:val="22"/>
          <w:u w:val="none"/>
          <w:lang w:val="lt-LT"/>
        </w:rPr>
        <w:t>PIRKIM</w:t>
      </w:r>
      <w:r w:rsidR="00832F46">
        <w:rPr>
          <w:rFonts w:asciiTheme="minorHAnsi" w:hAnsiTheme="minorHAnsi" w:cstheme="minorHAnsi"/>
          <w:b/>
          <w:sz w:val="22"/>
          <w:szCs w:val="22"/>
          <w:u w:val="none"/>
          <w:lang w:val="lt-LT"/>
        </w:rPr>
        <w:t>AS</w:t>
      </w:r>
    </w:p>
    <w:p w14:paraId="19A7C79A" w14:textId="77777777" w:rsidR="00FF3176" w:rsidRPr="004B4F90" w:rsidRDefault="00FF3176" w:rsidP="00FF3176">
      <w:pPr>
        <w:pStyle w:val="Heading1"/>
        <w:tabs>
          <w:tab w:val="left" w:pos="426"/>
        </w:tabs>
        <w:rPr>
          <w:rFonts w:asciiTheme="minorHAnsi" w:hAnsiTheme="minorHAnsi" w:cstheme="minorHAnsi"/>
          <w:b/>
          <w:bCs/>
          <w:sz w:val="22"/>
          <w:szCs w:val="22"/>
        </w:rPr>
      </w:pPr>
    </w:p>
    <w:p w14:paraId="54A11F4F" w14:textId="77777777" w:rsidR="00FF3176" w:rsidRPr="004B4F90"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r w:rsidRPr="004B4F90">
        <w:rPr>
          <w:rFonts w:asciiTheme="minorHAnsi" w:hAnsiTheme="minorHAnsi" w:cstheme="minorHAnsi"/>
          <w:b/>
          <w:bCs/>
          <w:sz w:val="22"/>
          <w:szCs w:val="22"/>
        </w:rPr>
        <w:t xml:space="preserve">BENDROSIOS NUOSTATOS </w:t>
      </w:r>
      <w:bookmarkEnd w:id="0"/>
    </w:p>
    <w:p w14:paraId="443AF4AA" w14:textId="77777777" w:rsidR="00FF3176" w:rsidRPr="004B4F90" w:rsidRDefault="00FF3176" w:rsidP="00FF3176">
      <w:pPr>
        <w:spacing w:after="0" w:line="240" w:lineRule="auto"/>
        <w:jc w:val="center"/>
        <w:rPr>
          <w:rFonts w:cstheme="minorHAnsi"/>
        </w:rPr>
      </w:pPr>
    </w:p>
    <w:tbl>
      <w:tblPr>
        <w:tblStyle w:val="TableGrid"/>
        <w:tblW w:w="9634" w:type="dxa"/>
        <w:tblInd w:w="0" w:type="dxa"/>
        <w:tblLook w:val="04A0" w:firstRow="1" w:lastRow="0" w:firstColumn="1" w:lastColumn="0" w:noHBand="0" w:noVBand="1"/>
      </w:tblPr>
      <w:tblGrid>
        <w:gridCol w:w="662"/>
        <w:gridCol w:w="4153"/>
        <w:gridCol w:w="4819"/>
      </w:tblGrid>
      <w:tr w:rsidR="004B4F90" w:rsidRPr="004B4F90" w14:paraId="161E46E6" w14:textId="77777777" w:rsidTr="007104A1">
        <w:trPr>
          <w:trHeight w:val="288"/>
        </w:trPr>
        <w:tc>
          <w:tcPr>
            <w:tcW w:w="662" w:type="dxa"/>
            <w:tcBorders>
              <w:top w:val="single" w:sz="4" w:space="0" w:color="auto"/>
              <w:left w:val="single" w:sz="4" w:space="0" w:color="auto"/>
              <w:bottom w:val="single" w:sz="4" w:space="0" w:color="auto"/>
              <w:right w:val="single" w:sz="4" w:space="0" w:color="auto"/>
            </w:tcBorders>
            <w:hideMark/>
          </w:tcPr>
          <w:p w14:paraId="24C8E4DE" w14:textId="77777777" w:rsidR="00FF3176" w:rsidRPr="004B4F90" w:rsidRDefault="00FF3176">
            <w:pPr>
              <w:jc w:val="center"/>
              <w:rPr>
                <w:rFonts w:cstheme="minorHAnsi"/>
                <w:lang w:val="lt-LT"/>
              </w:rPr>
            </w:pPr>
            <w:r w:rsidRPr="004B4F90">
              <w:rPr>
                <w:rFonts w:cstheme="minorHAnsi"/>
                <w:lang w:val="lt-LT"/>
              </w:rPr>
              <w:t>1.1.</w:t>
            </w:r>
          </w:p>
        </w:tc>
        <w:tc>
          <w:tcPr>
            <w:tcW w:w="4153" w:type="dxa"/>
            <w:tcBorders>
              <w:top w:val="single" w:sz="4" w:space="0" w:color="auto"/>
              <w:left w:val="single" w:sz="4" w:space="0" w:color="auto"/>
              <w:bottom w:val="single" w:sz="4" w:space="0" w:color="auto"/>
              <w:right w:val="single" w:sz="4" w:space="0" w:color="auto"/>
            </w:tcBorders>
            <w:hideMark/>
          </w:tcPr>
          <w:p w14:paraId="4A00DA96" w14:textId="77777777" w:rsidR="00FF3176" w:rsidRPr="004B4F90" w:rsidRDefault="00FF3176">
            <w:pPr>
              <w:jc w:val="both"/>
              <w:rPr>
                <w:rFonts w:cstheme="minorHAnsi"/>
                <w:b/>
                <w:lang w:val="lt-LT"/>
              </w:rPr>
            </w:pPr>
            <w:r w:rsidRPr="004B4F90">
              <w:rPr>
                <w:rFonts w:cstheme="minorHAnsi"/>
                <w:b/>
                <w:lang w:val="lt-LT"/>
              </w:rPr>
              <w:t>Pirkimo būdas</w:t>
            </w:r>
          </w:p>
        </w:tc>
        <w:tc>
          <w:tcPr>
            <w:tcW w:w="4819" w:type="dxa"/>
            <w:tcBorders>
              <w:top w:val="single" w:sz="4" w:space="0" w:color="auto"/>
              <w:left w:val="single" w:sz="4" w:space="0" w:color="auto"/>
              <w:bottom w:val="single" w:sz="4" w:space="0" w:color="auto"/>
              <w:right w:val="single" w:sz="4" w:space="0" w:color="auto"/>
            </w:tcBorders>
            <w:hideMark/>
          </w:tcPr>
          <w:p w14:paraId="1DCE8057" w14:textId="2B8BDF5C" w:rsidR="00FF3176" w:rsidRPr="004B4F90" w:rsidRDefault="004C437F" w:rsidP="00B546AF">
            <w:pPr>
              <w:tabs>
                <w:tab w:val="left" w:pos="318"/>
              </w:tabs>
              <w:spacing w:after="80"/>
              <w:rPr>
                <w:rFonts w:cstheme="minorHAnsi"/>
                <w:lang w:val="lt-LT"/>
              </w:rPr>
            </w:pPr>
            <w:r w:rsidRPr="004B4F90">
              <w:rPr>
                <w:rFonts w:cstheme="minorHAnsi"/>
                <w:lang w:val="lt-LT"/>
              </w:rPr>
              <w:t>A</w:t>
            </w:r>
            <w:r w:rsidR="008D1DEE" w:rsidRPr="004B4F90">
              <w:rPr>
                <w:rFonts w:cstheme="minorHAnsi"/>
                <w:lang w:val="lt-LT"/>
              </w:rPr>
              <w:t>tviras konkursas (supaprastintas pirkimas). EBVPD teikiamas kartu su pasiūlymu.</w:t>
            </w:r>
          </w:p>
        </w:tc>
      </w:tr>
      <w:tr w:rsidR="004B4F90" w:rsidRPr="004B4F90" w14:paraId="23CE0EB4" w14:textId="77777777" w:rsidTr="007104A1">
        <w:trPr>
          <w:trHeight w:val="554"/>
        </w:trPr>
        <w:tc>
          <w:tcPr>
            <w:tcW w:w="662" w:type="dxa"/>
            <w:tcBorders>
              <w:top w:val="single" w:sz="4" w:space="0" w:color="auto"/>
              <w:left w:val="single" w:sz="4" w:space="0" w:color="auto"/>
              <w:right w:val="single" w:sz="4" w:space="0" w:color="auto"/>
            </w:tcBorders>
          </w:tcPr>
          <w:p w14:paraId="55D96935" w14:textId="576982AD" w:rsidR="00A4410C" w:rsidRPr="004B4F90" w:rsidRDefault="00A4410C" w:rsidP="000327D7">
            <w:pPr>
              <w:jc w:val="center"/>
              <w:rPr>
                <w:rFonts w:cstheme="minorHAnsi"/>
                <w:lang w:val="lt-LT"/>
              </w:rPr>
            </w:pPr>
            <w:r w:rsidRPr="004B4F90">
              <w:rPr>
                <w:rFonts w:cstheme="minorHAnsi"/>
                <w:lang w:val="lt-LT"/>
              </w:rPr>
              <w:t>1.2.</w:t>
            </w:r>
          </w:p>
        </w:tc>
        <w:tc>
          <w:tcPr>
            <w:tcW w:w="4153" w:type="dxa"/>
            <w:tcBorders>
              <w:top w:val="single" w:sz="4" w:space="0" w:color="auto"/>
              <w:left w:val="single" w:sz="4" w:space="0" w:color="auto"/>
              <w:right w:val="single" w:sz="4" w:space="0" w:color="auto"/>
            </w:tcBorders>
          </w:tcPr>
          <w:p w14:paraId="10A5EF6C" w14:textId="7B7B662F" w:rsidR="00A4410C" w:rsidRPr="004B4F90" w:rsidRDefault="00A4410C" w:rsidP="00A4410C">
            <w:pPr>
              <w:jc w:val="both"/>
              <w:rPr>
                <w:rFonts w:cstheme="minorHAnsi"/>
                <w:b/>
                <w:lang w:val="lt-LT"/>
              </w:rPr>
            </w:pPr>
            <w:r w:rsidRPr="004B4F90">
              <w:rPr>
                <w:rFonts w:cstheme="minorHAnsi"/>
                <w:b/>
                <w:lang w:val="lt-LT"/>
              </w:rPr>
              <w:t>Pirkimo objektas</w:t>
            </w:r>
          </w:p>
        </w:tc>
        <w:tc>
          <w:tcPr>
            <w:tcW w:w="4819" w:type="dxa"/>
            <w:tcBorders>
              <w:top w:val="single" w:sz="4" w:space="0" w:color="auto"/>
              <w:left w:val="single" w:sz="4" w:space="0" w:color="auto"/>
              <w:right w:val="single" w:sz="4" w:space="0" w:color="auto"/>
            </w:tcBorders>
          </w:tcPr>
          <w:p w14:paraId="48DEBB8E" w14:textId="64230E2B" w:rsidR="00A4410C" w:rsidRPr="004B4F90" w:rsidRDefault="008F6761" w:rsidP="00E84829">
            <w:pPr>
              <w:tabs>
                <w:tab w:val="left" w:pos="318"/>
                <w:tab w:val="left" w:pos="1380"/>
                <w:tab w:val="left" w:pos="3585"/>
              </w:tabs>
              <w:rPr>
                <w:rFonts w:cstheme="minorHAnsi"/>
                <w:lang w:val="lt-LT"/>
              </w:rPr>
            </w:pPr>
            <w:r>
              <w:rPr>
                <w:rFonts w:cstheme="minorHAnsi"/>
                <w:lang w:val="lt-LT"/>
              </w:rPr>
              <w:t>N</w:t>
            </w:r>
            <w:r w:rsidRPr="008F6761">
              <w:rPr>
                <w:rFonts w:cstheme="minorHAnsi"/>
                <w:lang w:val="lt-LT"/>
              </w:rPr>
              <w:t>epertraukiamo elektros tiekimo įrang</w:t>
            </w:r>
            <w:r>
              <w:rPr>
                <w:rFonts w:cstheme="minorHAnsi"/>
                <w:lang w:val="lt-LT"/>
              </w:rPr>
              <w:t>a</w:t>
            </w:r>
            <w:r w:rsidRPr="008F6761">
              <w:rPr>
                <w:rFonts w:cstheme="minorHAnsi"/>
                <w:lang w:val="lt-LT"/>
              </w:rPr>
              <w:t xml:space="preserve"> </w:t>
            </w:r>
            <w:r w:rsidR="00E84829" w:rsidRPr="004B4F90">
              <w:rPr>
                <w:rFonts w:cstheme="minorHAnsi"/>
                <w:lang w:val="lt-LT"/>
              </w:rPr>
              <w:t xml:space="preserve">(toliau - </w:t>
            </w:r>
            <w:r>
              <w:rPr>
                <w:rFonts w:cstheme="minorHAnsi"/>
                <w:lang w:val="lt-LT"/>
              </w:rPr>
              <w:t>Prekės</w:t>
            </w:r>
            <w:r w:rsidR="007A5176" w:rsidRPr="004B4F90">
              <w:rPr>
                <w:rFonts w:cstheme="minorHAnsi"/>
                <w:lang w:val="lt-LT"/>
              </w:rPr>
              <w:t>)</w:t>
            </w:r>
            <w:r w:rsidR="00B546AF" w:rsidRPr="004B4F90">
              <w:rPr>
                <w:rFonts w:cstheme="minorHAnsi"/>
                <w:lang w:val="lt-LT"/>
              </w:rPr>
              <w:t>.</w:t>
            </w:r>
            <w:r w:rsidR="00A4410C" w:rsidRPr="004B4F90">
              <w:rPr>
                <w:rFonts w:cstheme="minorHAnsi"/>
                <w:lang w:val="lt-LT"/>
              </w:rPr>
              <w:tab/>
            </w:r>
            <w:r w:rsidR="00A4410C" w:rsidRPr="004B4F90">
              <w:rPr>
                <w:rFonts w:cstheme="minorHAnsi"/>
                <w:lang w:val="lt-LT"/>
              </w:rPr>
              <w:tab/>
            </w:r>
          </w:p>
        </w:tc>
      </w:tr>
      <w:tr w:rsidR="004B4F90" w:rsidRPr="004B4F90" w14:paraId="48B45AD5" w14:textId="77777777" w:rsidTr="00EF1805">
        <w:trPr>
          <w:trHeight w:val="901"/>
        </w:trPr>
        <w:tc>
          <w:tcPr>
            <w:tcW w:w="662" w:type="dxa"/>
            <w:tcBorders>
              <w:top w:val="single" w:sz="4" w:space="0" w:color="auto"/>
              <w:left w:val="single" w:sz="4" w:space="0" w:color="auto"/>
              <w:bottom w:val="single" w:sz="4" w:space="0" w:color="auto"/>
              <w:right w:val="single" w:sz="4" w:space="0" w:color="auto"/>
            </w:tcBorders>
            <w:hideMark/>
          </w:tcPr>
          <w:p w14:paraId="1BF3EF02" w14:textId="37C87AC5" w:rsidR="00FF3176" w:rsidRPr="004B4F90" w:rsidRDefault="00FF3176" w:rsidP="00995A09">
            <w:pPr>
              <w:jc w:val="center"/>
              <w:rPr>
                <w:rFonts w:cstheme="minorHAnsi"/>
                <w:lang w:val="lt-LT"/>
              </w:rPr>
            </w:pPr>
            <w:r w:rsidRPr="004B4F90">
              <w:rPr>
                <w:rFonts w:cstheme="minorHAnsi"/>
                <w:lang w:val="lt-LT"/>
              </w:rPr>
              <w:t>1.</w:t>
            </w:r>
            <w:r w:rsidR="00995A09" w:rsidRPr="004B4F90">
              <w:rPr>
                <w:rFonts w:cstheme="minorHAnsi"/>
                <w:lang w:val="lt-LT"/>
              </w:rPr>
              <w:t>3</w:t>
            </w:r>
            <w:r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7824E39C" w14:textId="77777777" w:rsidR="00FF3176" w:rsidRPr="004B4F90" w:rsidRDefault="00FF3176">
            <w:pPr>
              <w:jc w:val="both"/>
              <w:rPr>
                <w:rFonts w:cstheme="minorHAnsi"/>
                <w:b/>
                <w:lang w:val="lt-LT"/>
              </w:rPr>
            </w:pPr>
            <w:r w:rsidRPr="004B4F90">
              <w:rPr>
                <w:rFonts w:cstheme="minorHAnsi"/>
                <w:b/>
                <w:lang w:val="lt-LT"/>
              </w:rPr>
              <w:t>Pasiūlymų vertinimo kriterijus:</w:t>
            </w:r>
          </w:p>
        </w:tc>
        <w:tc>
          <w:tcPr>
            <w:tcW w:w="4819" w:type="dxa"/>
            <w:tcBorders>
              <w:top w:val="single" w:sz="4" w:space="0" w:color="auto"/>
              <w:left w:val="single" w:sz="4" w:space="0" w:color="auto"/>
              <w:bottom w:val="single" w:sz="4" w:space="0" w:color="auto"/>
              <w:right w:val="single" w:sz="4" w:space="0" w:color="auto"/>
            </w:tcBorders>
            <w:hideMark/>
          </w:tcPr>
          <w:p w14:paraId="3A3CC73E" w14:textId="77E3297E" w:rsidR="00E55C97" w:rsidRPr="004B4F90" w:rsidRDefault="00062CA5" w:rsidP="00EF1805">
            <w:pPr>
              <w:tabs>
                <w:tab w:val="left" w:pos="318"/>
              </w:tabs>
              <w:ind w:right="-109"/>
              <w:rPr>
                <w:rFonts w:cstheme="minorHAnsi"/>
                <w:lang w:val="lt-LT"/>
              </w:rPr>
            </w:pPr>
            <w:r w:rsidRPr="004B4F90">
              <w:rPr>
                <w:rFonts w:cstheme="minorHAnsi"/>
                <w:lang w:val="lt-LT"/>
              </w:rPr>
              <w:t>Kaina</w:t>
            </w:r>
            <w:r w:rsidR="008F6761">
              <w:rPr>
                <w:rFonts w:cstheme="minorHAnsi"/>
                <w:lang w:val="lt-LT"/>
              </w:rPr>
              <w:t xml:space="preserve"> (Eur be PVM).</w:t>
            </w:r>
          </w:p>
        </w:tc>
      </w:tr>
      <w:tr w:rsidR="004B4F90" w:rsidRPr="004B4F90" w14:paraId="4E6B2185" w14:textId="77777777" w:rsidTr="007104A1">
        <w:trPr>
          <w:trHeight w:val="576"/>
        </w:trPr>
        <w:tc>
          <w:tcPr>
            <w:tcW w:w="662" w:type="dxa"/>
            <w:tcBorders>
              <w:top w:val="single" w:sz="4" w:space="0" w:color="auto"/>
              <w:left w:val="single" w:sz="4" w:space="0" w:color="auto"/>
              <w:bottom w:val="single" w:sz="4" w:space="0" w:color="auto"/>
              <w:right w:val="single" w:sz="4" w:space="0" w:color="auto"/>
            </w:tcBorders>
            <w:hideMark/>
          </w:tcPr>
          <w:p w14:paraId="4A0D77E4" w14:textId="46A4BFA0" w:rsidR="00FF3176" w:rsidRPr="004B4F90" w:rsidRDefault="00995A09">
            <w:pPr>
              <w:jc w:val="center"/>
              <w:rPr>
                <w:rFonts w:cstheme="minorHAnsi"/>
                <w:lang w:val="lt-LT"/>
              </w:rPr>
            </w:pPr>
            <w:r w:rsidRPr="004B4F90">
              <w:rPr>
                <w:rFonts w:cstheme="minorHAnsi"/>
                <w:lang w:val="lt-LT"/>
              </w:rPr>
              <w:t>1.4.</w:t>
            </w:r>
          </w:p>
        </w:tc>
        <w:tc>
          <w:tcPr>
            <w:tcW w:w="4153" w:type="dxa"/>
            <w:tcBorders>
              <w:top w:val="single" w:sz="4" w:space="0" w:color="auto"/>
              <w:left w:val="single" w:sz="4" w:space="0" w:color="auto"/>
              <w:bottom w:val="single" w:sz="4" w:space="0" w:color="auto"/>
              <w:right w:val="single" w:sz="4" w:space="0" w:color="auto"/>
            </w:tcBorders>
            <w:hideMark/>
          </w:tcPr>
          <w:p w14:paraId="01BD4FDB" w14:textId="77777777" w:rsidR="00FF3176" w:rsidRPr="004B4F90" w:rsidRDefault="00FF3176">
            <w:pPr>
              <w:jc w:val="both"/>
              <w:rPr>
                <w:rFonts w:cstheme="minorHAnsi"/>
                <w:b/>
                <w:lang w:val="lt-LT"/>
              </w:rPr>
            </w:pPr>
            <w:r w:rsidRPr="004B4F90">
              <w:rPr>
                <w:rFonts w:cstheme="minorHAnsi"/>
                <w:b/>
                <w:lang w:val="lt-LT"/>
              </w:rPr>
              <w:t>Įstatymas, kuriuo vadovaujantis vykdomas Pirkimas:</w:t>
            </w:r>
          </w:p>
        </w:tc>
        <w:tc>
          <w:tcPr>
            <w:tcW w:w="4819" w:type="dxa"/>
            <w:tcBorders>
              <w:top w:val="single" w:sz="4" w:space="0" w:color="auto"/>
              <w:left w:val="single" w:sz="4" w:space="0" w:color="auto"/>
              <w:bottom w:val="single" w:sz="4" w:space="0" w:color="auto"/>
              <w:right w:val="single" w:sz="4" w:space="0" w:color="auto"/>
            </w:tcBorders>
            <w:hideMark/>
          </w:tcPr>
          <w:p w14:paraId="56AD38DC" w14:textId="3B10C1D8" w:rsidR="00FF3176" w:rsidRPr="004B4F90" w:rsidRDefault="00EC3592">
            <w:pPr>
              <w:tabs>
                <w:tab w:val="left" w:pos="318"/>
              </w:tabs>
              <w:rPr>
                <w:rFonts w:cstheme="minorHAnsi"/>
                <w:lang w:val="lt-LT"/>
              </w:rPr>
            </w:pPr>
            <w:r w:rsidRPr="004B4F90">
              <w:rPr>
                <w:rFonts w:cstheme="minorHAnsi"/>
                <w:lang w:val="lt-LT"/>
              </w:rPr>
              <w:t>Viešųjų pirkimų įstatymas</w:t>
            </w:r>
            <w:r w:rsidR="00436CD1" w:rsidRPr="004B4F90">
              <w:rPr>
                <w:rFonts w:cstheme="minorHAnsi"/>
                <w:lang w:val="lt-LT"/>
              </w:rPr>
              <w:t xml:space="preserve"> (toliau - VPĮ).</w:t>
            </w:r>
          </w:p>
        </w:tc>
      </w:tr>
      <w:tr w:rsidR="004B4F90" w:rsidRPr="004B4F90" w14:paraId="42452D09" w14:textId="77777777" w:rsidTr="007104A1">
        <w:trPr>
          <w:trHeight w:val="1182"/>
        </w:trPr>
        <w:tc>
          <w:tcPr>
            <w:tcW w:w="662" w:type="dxa"/>
            <w:tcBorders>
              <w:top w:val="single" w:sz="4" w:space="0" w:color="auto"/>
              <w:left w:val="single" w:sz="4" w:space="0" w:color="auto"/>
              <w:bottom w:val="single" w:sz="4" w:space="0" w:color="auto"/>
              <w:right w:val="single" w:sz="4" w:space="0" w:color="auto"/>
            </w:tcBorders>
            <w:hideMark/>
          </w:tcPr>
          <w:p w14:paraId="7EF1D4BD" w14:textId="6332317D" w:rsidR="00FF3176" w:rsidRPr="004B4F90" w:rsidRDefault="00995A09">
            <w:pPr>
              <w:jc w:val="center"/>
              <w:rPr>
                <w:rFonts w:cstheme="minorHAnsi"/>
                <w:lang w:val="lt-LT"/>
              </w:rPr>
            </w:pPr>
            <w:r w:rsidRPr="004B4F90">
              <w:rPr>
                <w:rFonts w:cstheme="minorHAnsi"/>
                <w:lang w:val="lt-LT"/>
              </w:rPr>
              <w:t>1.5</w:t>
            </w:r>
            <w:r w:rsidR="00FF3176"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1E7B464E" w14:textId="36E658E5" w:rsidR="00FF3176" w:rsidRPr="004B4F90" w:rsidRDefault="00FF3176" w:rsidP="00657B99">
            <w:pPr>
              <w:jc w:val="both"/>
              <w:rPr>
                <w:rFonts w:cstheme="minorHAnsi"/>
                <w:b/>
                <w:lang w:val="lt-LT"/>
              </w:rPr>
            </w:pPr>
            <w:r w:rsidRPr="004B4F90">
              <w:rPr>
                <w:rFonts w:cstheme="minorHAnsi"/>
                <w:b/>
                <w:lang w:val="lt-LT"/>
              </w:rPr>
              <w:t>Priemonės, kuriomis vykdomas Pirkimas:</w:t>
            </w:r>
          </w:p>
        </w:tc>
        <w:tc>
          <w:tcPr>
            <w:tcW w:w="4819" w:type="dxa"/>
            <w:tcBorders>
              <w:top w:val="single" w:sz="4" w:space="0" w:color="auto"/>
              <w:left w:val="single" w:sz="4" w:space="0" w:color="auto"/>
              <w:bottom w:val="single" w:sz="4" w:space="0" w:color="auto"/>
              <w:right w:val="single" w:sz="4" w:space="0" w:color="auto"/>
            </w:tcBorders>
          </w:tcPr>
          <w:p w14:paraId="026F4A3C" w14:textId="35394846" w:rsidR="00BF77E3" w:rsidRPr="004B4F90" w:rsidRDefault="00B7510E">
            <w:pPr>
              <w:tabs>
                <w:tab w:val="left" w:pos="567"/>
              </w:tabs>
              <w:jc w:val="both"/>
              <w:rPr>
                <w:rFonts w:cstheme="minorHAnsi"/>
                <w:lang w:val="lt-LT"/>
              </w:rPr>
            </w:pPr>
            <w:sdt>
              <w:sdtPr>
                <w:rPr>
                  <w:rFonts w:cstheme="minorHAnsi"/>
                </w:rPr>
                <w:id w:val="936484147"/>
                <w:placeholder>
                  <w:docPart w:val="7B6E935F40964E29918AFF24E41089A9"/>
                </w:placeholder>
                <w:dropDownList>
                  <w:listItem w:displayText="Pasirinkite" w:value="Pasirinkite"/>
                  <w:listItem w:displayText="Centrinės viešųjų pirkimų informacinės sistemos (toliau - CVP IS) priemonėmis" w:value="Centrinės viešųjų pirkimų informacinės sistemos (toliau - CVP IS) priemonėmis"/>
                  <w:listItem w:displayText="elektroniniu paštu" w:value="elektroniniu paštu"/>
                </w:dropDownList>
              </w:sdtPr>
              <w:sdtEndPr/>
              <w:sdtContent>
                <w:r w:rsidR="00F8183F" w:rsidRPr="004B4F90">
                  <w:rPr>
                    <w:rFonts w:cstheme="minorHAnsi"/>
                  </w:rPr>
                  <w:t>Centrinės viešųjų pirkimų informacinės sistemos (toliau - CVP IS) priemonėmis</w:t>
                </w:r>
              </w:sdtContent>
            </w:sdt>
            <w:r w:rsidR="005B360A" w:rsidRPr="004B4F90">
              <w:rPr>
                <w:rFonts w:cstheme="minorHAnsi"/>
                <w:lang w:val="lt-LT"/>
              </w:rPr>
              <w:t>.</w:t>
            </w:r>
            <w:r w:rsidR="00FF3176" w:rsidRPr="004B4F90">
              <w:rPr>
                <w:rFonts w:cstheme="minorHAnsi"/>
                <w:lang w:val="lt-LT"/>
              </w:rPr>
              <w:t xml:space="preserve"> </w:t>
            </w:r>
          </w:p>
          <w:p w14:paraId="40EC3F4C" w14:textId="436C3782" w:rsidR="00FF3176" w:rsidRPr="004B4F90" w:rsidRDefault="00FF3176" w:rsidP="00B546AF">
            <w:pPr>
              <w:tabs>
                <w:tab w:val="left" w:pos="567"/>
              </w:tabs>
              <w:spacing w:after="80"/>
              <w:jc w:val="both"/>
              <w:rPr>
                <w:rFonts w:eastAsia="Times New Roman" w:cstheme="minorHAnsi"/>
                <w:lang w:val="lt-LT"/>
              </w:rPr>
            </w:pPr>
            <w:r w:rsidRPr="004B4F90">
              <w:rPr>
                <w:rFonts w:eastAsia="Times New Roman" w:cstheme="minorHAnsi"/>
                <w:lang w:val="lt-LT"/>
              </w:rPr>
              <w:t>Bet kokia informacija, Pirkimo sąlygų paaiškinimai, pranešimai ar kitas Pirkėjo ir Tiekėjų su</w:t>
            </w:r>
            <w:r w:rsidR="00A95BF6" w:rsidRPr="004B4F90">
              <w:rPr>
                <w:rFonts w:eastAsia="Times New Roman" w:cstheme="minorHAnsi"/>
                <w:lang w:val="lt-LT"/>
              </w:rPr>
              <w:t xml:space="preserve"> </w:t>
            </w:r>
            <w:r w:rsidR="007A5176" w:rsidRPr="004B4F90">
              <w:rPr>
                <w:rFonts w:eastAsia="Times New Roman" w:cstheme="minorHAnsi"/>
                <w:lang w:val="lt-LT"/>
              </w:rPr>
              <w:t>surašinėjimas</w:t>
            </w:r>
            <w:r w:rsidRPr="004B4F90">
              <w:rPr>
                <w:rFonts w:eastAsia="Times New Roman" w:cstheme="minorHAnsi"/>
                <w:lang w:val="lt-LT"/>
              </w:rPr>
              <w:t xml:space="preserve"> vykdomas tik šiomis priemonėmis.</w:t>
            </w:r>
          </w:p>
        </w:tc>
      </w:tr>
      <w:tr w:rsidR="004B4F90" w:rsidRPr="004B4F90" w14:paraId="74424772" w14:textId="77777777" w:rsidTr="007104A1">
        <w:trPr>
          <w:trHeight w:val="272"/>
        </w:trPr>
        <w:tc>
          <w:tcPr>
            <w:tcW w:w="662" w:type="dxa"/>
            <w:tcBorders>
              <w:top w:val="single" w:sz="4" w:space="0" w:color="auto"/>
              <w:left w:val="single" w:sz="4" w:space="0" w:color="auto"/>
              <w:bottom w:val="single" w:sz="4" w:space="0" w:color="auto"/>
              <w:right w:val="single" w:sz="4" w:space="0" w:color="auto"/>
            </w:tcBorders>
            <w:hideMark/>
          </w:tcPr>
          <w:p w14:paraId="72DD97B8" w14:textId="0EBBEC72" w:rsidR="00FF3176" w:rsidRPr="004B4F90" w:rsidRDefault="00995A09">
            <w:pPr>
              <w:jc w:val="center"/>
              <w:rPr>
                <w:rFonts w:cstheme="minorHAnsi"/>
                <w:lang w:val="lt-LT"/>
              </w:rPr>
            </w:pPr>
            <w:r w:rsidRPr="004B4F90">
              <w:rPr>
                <w:rFonts w:cstheme="minorHAnsi"/>
                <w:lang w:val="lt-LT"/>
              </w:rPr>
              <w:t>1.6</w:t>
            </w:r>
            <w:r w:rsidR="00FF3176"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A126BCD" w14:textId="77777777" w:rsidR="00FF3176" w:rsidRPr="004B4F90" w:rsidRDefault="00FF3176">
            <w:pPr>
              <w:jc w:val="both"/>
              <w:rPr>
                <w:rFonts w:cstheme="minorHAnsi"/>
                <w:b/>
                <w:lang w:val="lt-LT"/>
              </w:rPr>
            </w:pPr>
            <w:r w:rsidRPr="004B4F90">
              <w:rPr>
                <w:rFonts w:cstheme="minorHAnsi"/>
                <w:b/>
                <w:lang w:val="lt-LT"/>
              </w:rPr>
              <w:t>Ar galimi alternatyvūs pasiūlymai:</w:t>
            </w:r>
          </w:p>
        </w:tc>
        <w:sdt>
          <w:sdtPr>
            <w:rPr>
              <w:rFonts w:cstheme="minorHAnsi"/>
            </w:rPr>
            <w:id w:val="-794134815"/>
            <w:placeholder>
              <w:docPart w:val="FDEF32D75A9842B5BF56A35F556AD4E7"/>
            </w:placeholder>
            <w:dropDownList>
              <w:listItem w:displayText="Pasirinkite" w:value="Pasirinkite"/>
              <w:listItem w:displayText="Taip" w:value="Taip"/>
              <w:listItem w:displayText="Ne" w:value="Ne"/>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6FBE57FC" w14:textId="1FA271FD" w:rsidR="00FF3176" w:rsidRPr="004B4F90" w:rsidRDefault="007A5176" w:rsidP="00B546AF">
                <w:pPr>
                  <w:tabs>
                    <w:tab w:val="left" w:pos="318"/>
                  </w:tabs>
                  <w:spacing w:after="80"/>
                  <w:rPr>
                    <w:rFonts w:cstheme="minorHAnsi"/>
                    <w:lang w:val="lt-LT"/>
                  </w:rPr>
                </w:pPr>
                <w:r w:rsidRPr="004B4F90">
                  <w:rPr>
                    <w:rFonts w:cstheme="minorHAnsi"/>
                    <w:lang w:val="lt-LT"/>
                  </w:rPr>
                  <w:t>Ne</w:t>
                </w:r>
              </w:p>
            </w:tc>
          </w:sdtContent>
        </w:sdt>
      </w:tr>
      <w:tr w:rsidR="004B4F90" w:rsidRPr="004B4F90" w14:paraId="4EEA7B1A" w14:textId="77777777" w:rsidTr="007104A1">
        <w:trPr>
          <w:trHeight w:val="288"/>
        </w:trPr>
        <w:tc>
          <w:tcPr>
            <w:tcW w:w="662" w:type="dxa"/>
            <w:tcBorders>
              <w:top w:val="single" w:sz="4" w:space="0" w:color="auto"/>
              <w:left w:val="single" w:sz="4" w:space="0" w:color="auto"/>
              <w:bottom w:val="single" w:sz="4" w:space="0" w:color="auto"/>
              <w:right w:val="single" w:sz="4" w:space="0" w:color="auto"/>
            </w:tcBorders>
          </w:tcPr>
          <w:p w14:paraId="4EFFDF46" w14:textId="76FEA6ED" w:rsidR="00FF3176" w:rsidRPr="004B4F90" w:rsidRDefault="00FB3BD9" w:rsidP="00995A09">
            <w:pPr>
              <w:jc w:val="center"/>
              <w:rPr>
                <w:rFonts w:cstheme="minorHAnsi"/>
                <w:lang w:val="lt-LT"/>
              </w:rPr>
            </w:pPr>
            <w:r w:rsidRPr="004B4F90">
              <w:rPr>
                <w:rFonts w:cstheme="minorHAnsi"/>
                <w:lang w:val="lt-LT"/>
              </w:rPr>
              <w:t>1.</w:t>
            </w:r>
            <w:r w:rsidR="00DF7CC9">
              <w:rPr>
                <w:rFonts w:cstheme="minorHAnsi"/>
              </w:rPr>
              <w:t>7</w:t>
            </w:r>
            <w:r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492565E2" w14:textId="77777777" w:rsidR="00FF3176" w:rsidRPr="004B4F90" w:rsidRDefault="00FF3176">
            <w:pPr>
              <w:jc w:val="both"/>
              <w:rPr>
                <w:rFonts w:cstheme="minorHAnsi"/>
                <w:b/>
                <w:lang w:val="lt-LT"/>
              </w:rPr>
            </w:pPr>
            <w:r w:rsidRPr="004B4F90">
              <w:rPr>
                <w:rFonts w:cstheme="minorHAnsi"/>
                <w:b/>
                <w:lang w:val="lt-LT"/>
              </w:rPr>
              <w:t xml:space="preserve">Ar taikoma pagreitinta procedūra: </w:t>
            </w:r>
          </w:p>
        </w:tc>
        <w:sdt>
          <w:sdtPr>
            <w:rPr>
              <w:rFonts w:cstheme="minorHAnsi"/>
            </w:rPr>
            <w:id w:val="87822335"/>
            <w:placeholder>
              <w:docPart w:val="2BBD0AFFD221401DB84B2F1A02C3C232"/>
            </w:placeholder>
            <w:dropDownList>
              <w:listItem w:displayText="Pasirinkite" w:value="Pasirinkite"/>
              <w:listItem w:displayText="Ne" w:value="Ne"/>
              <w:listItem w:displayText="Taip" w:value="Taip"/>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3AC266B2" w14:textId="473A0791" w:rsidR="00FF3176" w:rsidRPr="004B4F90" w:rsidRDefault="007A5176" w:rsidP="00B546AF">
                <w:pPr>
                  <w:tabs>
                    <w:tab w:val="left" w:pos="318"/>
                  </w:tabs>
                  <w:spacing w:after="80"/>
                  <w:rPr>
                    <w:rFonts w:cstheme="minorHAnsi"/>
                    <w:lang w:val="lt-LT"/>
                  </w:rPr>
                </w:pPr>
                <w:r w:rsidRPr="004B4F90">
                  <w:rPr>
                    <w:rFonts w:cstheme="minorHAnsi"/>
                    <w:lang w:val="lt-LT"/>
                  </w:rPr>
                  <w:t>Ne</w:t>
                </w:r>
              </w:p>
            </w:tc>
          </w:sdtContent>
        </w:sdt>
      </w:tr>
      <w:tr w:rsidR="004B4F90" w:rsidRPr="004B4F90" w14:paraId="02D99327"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14817661" w14:textId="75A99E58" w:rsidR="00FB3BD9" w:rsidRPr="004B4F90" w:rsidRDefault="00E840E2" w:rsidP="00995A09">
            <w:pPr>
              <w:jc w:val="center"/>
              <w:rPr>
                <w:rFonts w:cstheme="minorHAnsi"/>
                <w:lang w:val="lt-LT"/>
              </w:rPr>
            </w:pPr>
            <w:r w:rsidRPr="004B4F90">
              <w:rPr>
                <w:rFonts w:cstheme="minorHAnsi"/>
                <w:lang w:val="lt-LT"/>
              </w:rPr>
              <w:t>1.</w:t>
            </w:r>
            <w:r w:rsidR="00DF7CC9">
              <w:rPr>
                <w:rFonts w:cstheme="minorHAnsi"/>
                <w:lang w:val="lt-LT"/>
              </w:rPr>
              <w:t>8</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45A72A39" w14:textId="77777777" w:rsidR="00FB3BD9" w:rsidRPr="004B4F90" w:rsidRDefault="00FB3BD9" w:rsidP="00FB3BD9">
            <w:pPr>
              <w:jc w:val="both"/>
              <w:rPr>
                <w:rFonts w:cstheme="minorHAnsi"/>
                <w:b/>
                <w:lang w:val="lt-LT"/>
              </w:rPr>
            </w:pPr>
            <w:r w:rsidRPr="004B4F90">
              <w:rPr>
                <w:rFonts w:cstheme="minorHAnsi"/>
                <w:b/>
                <w:lang w:val="lt-LT"/>
              </w:rPr>
              <w:t>Ar ketinama rengti susitikimą su tiekėjais dėl pirkimo dokumentų paaiškinimų:</w:t>
            </w:r>
          </w:p>
        </w:tc>
        <w:tc>
          <w:tcPr>
            <w:tcW w:w="4819" w:type="dxa"/>
            <w:tcBorders>
              <w:top w:val="single" w:sz="4" w:space="0" w:color="auto"/>
              <w:left w:val="single" w:sz="4" w:space="0" w:color="auto"/>
              <w:bottom w:val="single" w:sz="4" w:space="0" w:color="auto"/>
              <w:right w:val="single" w:sz="4" w:space="0" w:color="auto"/>
            </w:tcBorders>
          </w:tcPr>
          <w:p w14:paraId="390BB562" w14:textId="14C1E3DF" w:rsidR="00FB3BD9" w:rsidRPr="004B4F90" w:rsidRDefault="00B7510E" w:rsidP="00FB3BD9">
            <w:pPr>
              <w:tabs>
                <w:tab w:val="left" w:pos="318"/>
                <w:tab w:val="center" w:pos="2706"/>
              </w:tabs>
              <w:rPr>
                <w:rFonts w:cstheme="minorHAnsi"/>
                <w:lang w:val="lt-LT"/>
              </w:rPr>
            </w:pPr>
            <w:sdt>
              <w:sdtPr>
                <w:rPr>
                  <w:rFonts w:cstheme="minorHAnsi"/>
                </w:rPr>
                <w:id w:val="358862031"/>
                <w:placeholder>
                  <w:docPart w:val="2E266573C9FA449AA9BDEC2221ADC3F9"/>
                </w:placeholder>
                <w:dropDownList>
                  <w:listItem w:displayText="Pasirinkite" w:value="Pasirinkite"/>
                  <w:listItem w:displayText="Ne" w:value="Ne"/>
                  <w:listItem w:displayText="Taip" w:value="Taip"/>
                </w:dropDownList>
              </w:sdtPr>
              <w:sdtEndPr/>
              <w:sdtContent>
                <w:r w:rsidR="007A5176" w:rsidRPr="004B4F90">
                  <w:rPr>
                    <w:rFonts w:cstheme="minorHAnsi"/>
                    <w:lang w:val="lt-LT"/>
                  </w:rPr>
                  <w:t>Ne</w:t>
                </w:r>
              </w:sdtContent>
            </w:sdt>
            <w:r w:rsidR="00FB3BD9" w:rsidRPr="004B4F90">
              <w:rPr>
                <w:rFonts w:cstheme="minorHAnsi"/>
                <w:lang w:val="lt-LT"/>
              </w:rPr>
              <w:tab/>
            </w:r>
          </w:p>
          <w:p w14:paraId="113A40EE" w14:textId="77777777" w:rsidR="00FB3BD9" w:rsidRPr="004B4F90" w:rsidRDefault="00FB3BD9" w:rsidP="00FB3BD9">
            <w:pPr>
              <w:tabs>
                <w:tab w:val="left" w:pos="318"/>
                <w:tab w:val="center" w:pos="2706"/>
              </w:tabs>
              <w:rPr>
                <w:rFonts w:cstheme="minorHAnsi"/>
                <w:lang w:val="lt-LT"/>
              </w:rPr>
            </w:pPr>
          </w:p>
        </w:tc>
      </w:tr>
      <w:tr w:rsidR="004B4F90" w:rsidRPr="004B4F90" w14:paraId="1EDAC640"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6FEEE47B" w14:textId="51B2A886" w:rsidR="00FB3BD9" w:rsidRPr="004B4F90" w:rsidRDefault="00E840E2" w:rsidP="00FB3BD9">
            <w:pPr>
              <w:jc w:val="center"/>
              <w:rPr>
                <w:rFonts w:cstheme="minorHAnsi"/>
                <w:lang w:val="lt-LT"/>
              </w:rPr>
            </w:pPr>
            <w:r w:rsidRPr="004B4F90">
              <w:rPr>
                <w:rFonts w:cstheme="minorHAnsi"/>
                <w:lang w:val="lt-LT"/>
              </w:rPr>
              <w:t>1.</w:t>
            </w:r>
            <w:r w:rsidR="00DF7CC9">
              <w:rPr>
                <w:rFonts w:cstheme="minorHAnsi"/>
                <w:lang w:val="lt-LT"/>
              </w:rPr>
              <w:t>9</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AC02E0F" w14:textId="1D5C2F09" w:rsidR="00FB3BD9" w:rsidRPr="004B4F90" w:rsidRDefault="00753584" w:rsidP="00FB3BD9">
            <w:pPr>
              <w:jc w:val="both"/>
              <w:rPr>
                <w:rFonts w:cstheme="minorHAnsi"/>
                <w:b/>
                <w:lang w:val="lt-LT"/>
              </w:rPr>
            </w:pPr>
            <w:r w:rsidRPr="004B4F90">
              <w:rPr>
                <w:rFonts w:cstheme="minorHAnsi"/>
                <w:b/>
                <w:lang w:val="lt-LT"/>
              </w:rPr>
              <w:t>Ar nustatoma galimybė T</w:t>
            </w:r>
            <w:r w:rsidR="00FB3BD9" w:rsidRPr="004B4F90">
              <w:rPr>
                <w:rFonts w:cstheme="minorHAnsi"/>
                <w:b/>
                <w:lang w:val="lt-LT"/>
              </w:rPr>
              <w:t>iekėjams apžiūrėti prekių tiekimo / paslaugų teikimo / darbų atlikimo vietą:</w:t>
            </w:r>
          </w:p>
        </w:tc>
        <w:tc>
          <w:tcPr>
            <w:tcW w:w="4819" w:type="dxa"/>
            <w:tcBorders>
              <w:top w:val="single" w:sz="4" w:space="0" w:color="auto"/>
              <w:left w:val="single" w:sz="4" w:space="0" w:color="auto"/>
              <w:bottom w:val="single" w:sz="4" w:space="0" w:color="auto"/>
              <w:right w:val="single" w:sz="4" w:space="0" w:color="auto"/>
            </w:tcBorders>
            <w:hideMark/>
          </w:tcPr>
          <w:p w14:paraId="79B3CB17" w14:textId="212C6DD3" w:rsidR="00FB3BD9" w:rsidRPr="004B4F90" w:rsidRDefault="00FB3BD9" w:rsidP="00FB3BD9">
            <w:pPr>
              <w:tabs>
                <w:tab w:val="left" w:pos="318"/>
                <w:tab w:val="center" w:pos="2706"/>
              </w:tabs>
              <w:rPr>
                <w:rFonts w:cstheme="minorHAnsi"/>
                <w:lang w:val="lt-LT"/>
              </w:rPr>
            </w:pPr>
            <w:r w:rsidRPr="004B4F90">
              <w:rPr>
                <w:rFonts w:cstheme="minorHAnsi"/>
                <w:lang w:val="lt-LT"/>
              </w:rPr>
              <w:t xml:space="preserve"> </w:t>
            </w:r>
            <w:sdt>
              <w:sdtPr>
                <w:rPr>
                  <w:rFonts w:cstheme="minorHAnsi"/>
                </w:rPr>
                <w:id w:val="-1461712772"/>
                <w:placeholder>
                  <w:docPart w:val="195973A5DBB94965B8331D643B9A75E9"/>
                </w:placeholder>
                <w:dropDownList>
                  <w:listItem w:displayText="Pasirinkite" w:value="Pasirinkite"/>
                  <w:listItem w:displayText="Taip" w:value="Taip"/>
                  <w:listItem w:displayText="Ne" w:value="Ne"/>
                </w:dropDownList>
              </w:sdtPr>
              <w:sdtEndPr/>
              <w:sdtContent>
                <w:r w:rsidR="007A5176" w:rsidRPr="004B4F90">
                  <w:rPr>
                    <w:rFonts w:cstheme="minorHAnsi"/>
                    <w:lang w:val="lt-LT"/>
                  </w:rPr>
                  <w:t>Ne</w:t>
                </w:r>
              </w:sdtContent>
            </w:sdt>
          </w:p>
          <w:p w14:paraId="018322CD" w14:textId="407E08CD" w:rsidR="00FB3BD9" w:rsidRPr="004B4F90" w:rsidRDefault="00FB3BD9" w:rsidP="00FB3BD9">
            <w:pPr>
              <w:tabs>
                <w:tab w:val="left" w:pos="318"/>
                <w:tab w:val="center" w:pos="2706"/>
              </w:tabs>
              <w:rPr>
                <w:rFonts w:cstheme="minorHAnsi"/>
                <w:lang w:val="lt-LT"/>
              </w:rPr>
            </w:pPr>
          </w:p>
        </w:tc>
      </w:tr>
      <w:tr w:rsidR="004B4F90" w:rsidRPr="004B4F90" w14:paraId="1031FAB7"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49F44C6F" w14:textId="3FC41AF1" w:rsidR="00FB3BD9" w:rsidRPr="004B4F90" w:rsidRDefault="00E840E2" w:rsidP="00FB3BD9">
            <w:pPr>
              <w:jc w:val="center"/>
              <w:rPr>
                <w:rFonts w:cstheme="minorHAnsi"/>
                <w:lang w:val="lt-LT"/>
              </w:rPr>
            </w:pPr>
            <w:r w:rsidRPr="004B4F90">
              <w:rPr>
                <w:rFonts w:cstheme="minorHAnsi"/>
                <w:lang w:val="lt-LT"/>
              </w:rPr>
              <w:t>1.1</w:t>
            </w:r>
            <w:r w:rsidR="00DF7CC9">
              <w:rPr>
                <w:rFonts w:cstheme="minorHAnsi"/>
                <w:lang w:val="lt-LT"/>
              </w:rPr>
              <w:t>0</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C2512BB" w14:textId="77777777" w:rsidR="00FB3BD9" w:rsidRPr="004B4F90" w:rsidRDefault="00FB3BD9" w:rsidP="00FB3BD9">
            <w:pPr>
              <w:jc w:val="both"/>
              <w:rPr>
                <w:rFonts w:cstheme="minorHAnsi"/>
                <w:b/>
                <w:lang w:val="lt-LT"/>
              </w:rPr>
            </w:pPr>
            <w:r w:rsidRPr="004B4F90">
              <w:rPr>
                <w:rFonts w:cstheme="minorHAnsi"/>
                <w:b/>
                <w:lang w:val="lt-LT"/>
              </w:rPr>
              <w:t>Ar reikalaujama pasiūlymo galiojimo užtikrinimo:</w:t>
            </w:r>
          </w:p>
        </w:tc>
        <w:sdt>
          <w:sdtPr>
            <w:rPr>
              <w:rFonts w:cstheme="minorHAnsi"/>
            </w:rPr>
            <w:id w:val="1811680883"/>
            <w:placeholder>
              <w:docPart w:val="195973A5DBB94965B8331D643B9A75E9"/>
            </w:placeholder>
            <w:dropDownList>
              <w:listItem w:displayText="Pasirinkite" w:value="Pasirinkite"/>
              <w:listItem w:displayText="Taip" w:value="Taip"/>
              <w:listItem w:displayText="Ne" w:value="Ne"/>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754C6E57" w14:textId="16D4537D" w:rsidR="00FB3BD9" w:rsidRPr="004B4F90" w:rsidRDefault="007A5176" w:rsidP="00FB3BD9">
                <w:pPr>
                  <w:tabs>
                    <w:tab w:val="left" w:pos="318"/>
                    <w:tab w:val="center" w:pos="2706"/>
                  </w:tabs>
                  <w:rPr>
                    <w:rFonts w:cstheme="minorHAnsi"/>
                    <w:lang w:val="lt-LT"/>
                  </w:rPr>
                </w:pPr>
                <w:r w:rsidRPr="004B4F90">
                  <w:rPr>
                    <w:rFonts w:cstheme="minorHAnsi"/>
                    <w:lang w:val="lt-LT"/>
                  </w:rPr>
                  <w:t>Ne</w:t>
                </w:r>
              </w:p>
            </w:tc>
          </w:sdtContent>
        </w:sdt>
      </w:tr>
      <w:tr w:rsidR="004B4F90" w:rsidRPr="004B4F90" w14:paraId="01058ACF"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686C02BD" w14:textId="7E04DB25" w:rsidR="00FB3BD9" w:rsidRPr="004B4F90" w:rsidRDefault="00E840E2" w:rsidP="00FB3BD9">
            <w:pPr>
              <w:jc w:val="center"/>
              <w:rPr>
                <w:rFonts w:cstheme="minorHAnsi"/>
                <w:lang w:val="lt-LT"/>
              </w:rPr>
            </w:pPr>
            <w:r w:rsidRPr="004B4F90">
              <w:rPr>
                <w:rFonts w:cstheme="minorHAnsi"/>
                <w:lang w:val="lt-LT"/>
              </w:rPr>
              <w:t>1.1</w:t>
            </w:r>
            <w:r w:rsidR="00DF7CC9">
              <w:rPr>
                <w:rFonts w:cstheme="minorHAnsi"/>
                <w:lang w:val="lt-LT"/>
              </w:rPr>
              <w:t>1</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12B1F8B6" w14:textId="56959CEC" w:rsidR="00FB3BD9" w:rsidRPr="004B4F90" w:rsidRDefault="00FB3BD9" w:rsidP="00FB3BD9">
            <w:pPr>
              <w:jc w:val="both"/>
              <w:rPr>
                <w:rFonts w:cstheme="minorHAnsi"/>
                <w:b/>
                <w:lang w:val="lt-LT"/>
              </w:rPr>
            </w:pPr>
            <w:r w:rsidRPr="004B4F90">
              <w:rPr>
                <w:rFonts w:cstheme="minorHAnsi"/>
                <w:b/>
                <w:lang w:val="lt-LT"/>
              </w:rPr>
              <w:t>pasiūlymas ir kiti dokumentai teikiami:</w:t>
            </w:r>
          </w:p>
        </w:tc>
        <w:sdt>
          <w:sdtPr>
            <w:rPr>
              <w:rFonts w:cstheme="minorHAnsi"/>
            </w:rPr>
            <w:id w:val="-883248709"/>
            <w:placeholder>
              <w:docPart w:val="195973A5DBB94965B8331D643B9A75E9"/>
            </w:placeholder>
            <w:dropDownList>
              <w:listItem w:displayText="lietuvių kalba." w:value="lietuvių kalba."/>
              <w:listItem w:displayText="Pasiūlymo forma teikiama lietuvių kalba, kiti dokumentai gali būti teikiami lietuvių ir (arba) anglų kalba." w:value="Pasiūlymo forma teikiama lietuvių kalba, kiti dokumentai gali būti teikiami lietuvių ir (arba) anglų kalba."/>
              <w:listItem w:displayText="lietuvių ir (arba) anglų kalba" w:value="lietuvių ir (arba) anglų kalba"/>
              <w:listItem w:displayText="Pasirinkite" w:value="Pasirinkite"/>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509F0EBF" w14:textId="3E28B1C3" w:rsidR="00FB3BD9" w:rsidRPr="004B4F90" w:rsidRDefault="007A5176" w:rsidP="00FB3BD9">
                <w:pPr>
                  <w:tabs>
                    <w:tab w:val="left" w:pos="318"/>
                    <w:tab w:val="center" w:pos="2706"/>
                  </w:tabs>
                  <w:rPr>
                    <w:rFonts w:cstheme="minorHAnsi"/>
                    <w:lang w:val="lt-LT"/>
                  </w:rPr>
                </w:pPr>
                <w:r w:rsidRPr="004B4F90">
                  <w:rPr>
                    <w:rFonts w:cstheme="minorHAnsi"/>
                    <w:lang w:val="lt-LT"/>
                  </w:rPr>
                  <w:t>lietuvių kalba.</w:t>
                </w:r>
              </w:p>
            </w:tc>
          </w:sdtContent>
        </w:sdt>
      </w:tr>
      <w:tr w:rsidR="004B4F90" w:rsidRPr="004B4F90" w14:paraId="2164BC7E"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4CAADD5F" w14:textId="1C9BADEE" w:rsidR="00FB3BD9" w:rsidRPr="004B4F90" w:rsidRDefault="00E840E2" w:rsidP="00FB3BD9">
            <w:pPr>
              <w:jc w:val="center"/>
              <w:rPr>
                <w:rFonts w:cstheme="minorHAnsi"/>
                <w:lang w:val="lt-LT"/>
              </w:rPr>
            </w:pPr>
            <w:r w:rsidRPr="004B4F90">
              <w:rPr>
                <w:rFonts w:cstheme="minorHAnsi"/>
                <w:lang w:val="lt-LT"/>
              </w:rPr>
              <w:t>1.1</w:t>
            </w:r>
            <w:r w:rsidR="00DF7CC9">
              <w:rPr>
                <w:rFonts w:cstheme="minorHAnsi"/>
                <w:lang w:val="lt-LT"/>
              </w:rPr>
              <w:t>2</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51FB6BDD" w14:textId="3DE8B020" w:rsidR="00FB3BD9" w:rsidRPr="004B4F90" w:rsidRDefault="00FB3BD9" w:rsidP="00FB3BD9">
            <w:pPr>
              <w:jc w:val="both"/>
              <w:rPr>
                <w:rFonts w:cstheme="minorHAnsi"/>
                <w:b/>
                <w:lang w:val="lt-LT"/>
              </w:rPr>
            </w:pPr>
            <w:r w:rsidRPr="004B4F90">
              <w:rPr>
                <w:rFonts w:cstheme="minorHAnsi"/>
                <w:b/>
                <w:lang w:val="lt-LT"/>
              </w:rPr>
              <w:t xml:space="preserve">Ar reikalaujama kad </w:t>
            </w:r>
            <w:r w:rsidR="00753584" w:rsidRPr="004B4F90">
              <w:rPr>
                <w:rFonts w:cstheme="minorHAnsi"/>
                <w:b/>
                <w:lang w:val="lt-LT"/>
              </w:rPr>
              <w:t>T</w:t>
            </w:r>
            <w:r w:rsidRPr="004B4F90">
              <w:rPr>
                <w:rFonts w:cstheme="minorHAnsi"/>
                <w:b/>
                <w:lang w:val="lt-LT"/>
              </w:rPr>
              <w:t>iekėjo dokumentai būtų pateikti pasirašyti kvalifikuotu elektroniniu parašu:</w:t>
            </w:r>
          </w:p>
        </w:tc>
        <w:sdt>
          <w:sdtPr>
            <w:rPr>
              <w:rFonts w:cstheme="minorHAnsi"/>
            </w:rPr>
            <w:id w:val="-2134247776"/>
            <w:placeholder>
              <w:docPart w:val="1BE21D99CE72425CA8C2CAE457B2B0A8"/>
            </w:placeholder>
            <w:dropDownList>
              <w:listItem w:displayText="Pasirinkite" w:value="Pasirinkite"/>
              <w:listItem w:displayText="Taip" w:value="Taip"/>
              <w:listItem w:displayText="Ne" w:value="Ne"/>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3565E73C" w14:textId="1F680BA3" w:rsidR="00FB3BD9" w:rsidRPr="004B4F90" w:rsidRDefault="007A5176" w:rsidP="00FB3BD9">
                <w:pPr>
                  <w:tabs>
                    <w:tab w:val="left" w:pos="318"/>
                    <w:tab w:val="center" w:pos="2706"/>
                  </w:tabs>
                  <w:rPr>
                    <w:rFonts w:cstheme="minorHAnsi"/>
                    <w:lang w:val="lt-LT"/>
                  </w:rPr>
                </w:pPr>
                <w:r w:rsidRPr="004B4F90">
                  <w:rPr>
                    <w:rFonts w:cstheme="minorHAnsi"/>
                    <w:lang w:val="lt-LT"/>
                  </w:rPr>
                  <w:t>Ne</w:t>
                </w:r>
              </w:p>
            </w:tc>
          </w:sdtContent>
        </w:sdt>
      </w:tr>
      <w:tr w:rsidR="004B4F90" w:rsidRPr="004B4F90" w14:paraId="3C41CE84"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30A0037E" w14:textId="25FF5343" w:rsidR="00FB3BD9" w:rsidRPr="004B4F90" w:rsidRDefault="00E840E2" w:rsidP="00FB3BD9">
            <w:pPr>
              <w:jc w:val="center"/>
              <w:rPr>
                <w:rFonts w:cstheme="minorHAnsi"/>
                <w:lang w:val="lt-LT"/>
              </w:rPr>
            </w:pPr>
            <w:r w:rsidRPr="004B4F90">
              <w:rPr>
                <w:rFonts w:cstheme="minorHAnsi"/>
                <w:lang w:val="lt-LT"/>
              </w:rPr>
              <w:t>1.1</w:t>
            </w:r>
            <w:r w:rsidR="00DF7CC9">
              <w:rPr>
                <w:rFonts w:cstheme="minorHAnsi"/>
                <w:lang w:val="lt-LT"/>
              </w:rPr>
              <w:t>3</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05B2CAD3" w14:textId="5C38C4C6" w:rsidR="00FB3BD9" w:rsidRPr="004B4F90" w:rsidRDefault="00FB3BD9" w:rsidP="009D2E17">
            <w:pPr>
              <w:jc w:val="both"/>
              <w:rPr>
                <w:rFonts w:cstheme="minorHAnsi"/>
                <w:b/>
                <w:lang w:val="lt-LT"/>
              </w:rPr>
            </w:pPr>
            <w:r w:rsidRPr="004B4F90">
              <w:rPr>
                <w:rFonts w:cstheme="minorHAnsi"/>
                <w:b/>
                <w:lang w:val="lt-LT"/>
              </w:rPr>
              <w:t>Ar buvo skelbtas išankstinis info</w:t>
            </w:r>
            <w:r w:rsidR="009D2E17" w:rsidRPr="004B4F90">
              <w:rPr>
                <w:rFonts w:cstheme="minorHAnsi"/>
                <w:b/>
                <w:lang w:val="lt-LT"/>
              </w:rPr>
              <w:t>rmacinis skelbimas apie pirkimą</w:t>
            </w:r>
            <w:r w:rsidRPr="004B4F90">
              <w:rPr>
                <w:rFonts w:cstheme="minorHAnsi"/>
                <w:b/>
                <w:lang w:val="lt-LT"/>
              </w:rPr>
              <w:t>:</w:t>
            </w:r>
          </w:p>
        </w:tc>
        <w:sdt>
          <w:sdtPr>
            <w:rPr>
              <w:rFonts w:cstheme="minorHAnsi"/>
            </w:rPr>
            <w:id w:val="1631280235"/>
            <w:placeholder>
              <w:docPart w:val="81FB394489B64293A4E5A4D089D852B8"/>
            </w:placeholder>
            <w:dropDownList>
              <w:listItem w:displayText="Pasirinkite" w:value="Pasirinkite"/>
              <w:listItem w:displayText="Taip" w:value="Taip"/>
              <w:listItem w:displayText="Ne" w:value="Ne"/>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371BB028" w14:textId="28CBF41F" w:rsidR="00FB3BD9" w:rsidRPr="004B4F90" w:rsidRDefault="007A5176" w:rsidP="00FB3BD9">
                <w:pPr>
                  <w:tabs>
                    <w:tab w:val="left" w:pos="318"/>
                    <w:tab w:val="center" w:pos="2706"/>
                  </w:tabs>
                  <w:rPr>
                    <w:rFonts w:cstheme="minorHAnsi"/>
                    <w:lang w:val="lt-LT"/>
                  </w:rPr>
                </w:pPr>
                <w:r w:rsidRPr="004B4F90">
                  <w:rPr>
                    <w:rFonts w:cstheme="minorHAnsi"/>
                    <w:lang w:val="lt-LT"/>
                  </w:rPr>
                  <w:t>Ne</w:t>
                </w:r>
              </w:p>
            </w:tc>
          </w:sdtContent>
        </w:sdt>
      </w:tr>
      <w:tr w:rsidR="004B4F90" w:rsidRPr="004B4F90" w14:paraId="1E387BF0"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75BBA747" w14:textId="15F6CF32" w:rsidR="00FB3BD9" w:rsidRPr="004B4F90" w:rsidRDefault="00E840E2" w:rsidP="00FB3BD9">
            <w:pPr>
              <w:jc w:val="center"/>
              <w:rPr>
                <w:rFonts w:cstheme="minorHAnsi"/>
                <w:lang w:val="lt-LT"/>
              </w:rPr>
            </w:pPr>
            <w:r w:rsidRPr="004B4F90">
              <w:rPr>
                <w:rFonts w:cstheme="minorHAnsi"/>
                <w:lang w:val="lt-LT"/>
              </w:rPr>
              <w:t>1.1</w:t>
            </w:r>
            <w:r w:rsidR="00DF7CC9">
              <w:rPr>
                <w:rFonts w:cstheme="minorHAnsi"/>
                <w:lang w:val="lt-LT"/>
              </w:rPr>
              <w:t>4</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B0D5630" w14:textId="77777777" w:rsidR="00FB3BD9" w:rsidRPr="004B4F90" w:rsidRDefault="00FB3BD9" w:rsidP="00FB3BD9">
            <w:pPr>
              <w:jc w:val="both"/>
              <w:rPr>
                <w:rFonts w:cstheme="minorHAnsi"/>
                <w:b/>
                <w:lang w:val="lt-LT"/>
              </w:rPr>
            </w:pPr>
            <w:r w:rsidRPr="004B4F90">
              <w:rPr>
                <w:rFonts w:cstheme="minorHAnsi"/>
                <w:b/>
                <w:lang w:val="lt-LT"/>
              </w:rPr>
              <w:t>Ar numatoma tiesioginio atsiskaitymo su subtiekėjais galimybė:</w:t>
            </w:r>
          </w:p>
        </w:tc>
        <w:tc>
          <w:tcPr>
            <w:tcW w:w="4819" w:type="dxa"/>
            <w:tcBorders>
              <w:top w:val="single" w:sz="4" w:space="0" w:color="auto"/>
              <w:left w:val="single" w:sz="4" w:space="0" w:color="auto"/>
              <w:bottom w:val="single" w:sz="4" w:space="0" w:color="auto"/>
              <w:right w:val="single" w:sz="4" w:space="0" w:color="auto"/>
            </w:tcBorders>
            <w:hideMark/>
          </w:tcPr>
          <w:p w14:paraId="7D4FA0FA" w14:textId="3D9C721D" w:rsidR="00FB3BD9" w:rsidRPr="004B4F90" w:rsidRDefault="00B7510E" w:rsidP="00FB3BD9">
            <w:pPr>
              <w:tabs>
                <w:tab w:val="left" w:pos="318"/>
                <w:tab w:val="left" w:pos="3012"/>
              </w:tabs>
              <w:rPr>
                <w:rFonts w:cstheme="minorHAnsi"/>
                <w:lang w:val="lt-LT"/>
              </w:rPr>
            </w:pPr>
            <w:sdt>
              <w:sdtPr>
                <w:rPr>
                  <w:rFonts w:cstheme="minorHAnsi"/>
                </w:rPr>
                <w:id w:val="-2021614599"/>
                <w:placeholder>
                  <w:docPart w:val="73266AFAFC0A4CB6BE8C6E5E72B83470"/>
                </w:placeholder>
                <w:dropDownList>
                  <w:listItem w:displayText="Pasirinkite" w:value="Pasirinkite"/>
                  <w:listItem w:displayText="Taip" w:value="Taip"/>
                  <w:listItem w:displayText="Ne" w:value="Ne"/>
                </w:dropDownList>
              </w:sdtPr>
              <w:sdtEndPr/>
              <w:sdtContent>
                <w:r w:rsidR="007A5176" w:rsidRPr="004B4F90">
                  <w:rPr>
                    <w:rFonts w:cstheme="minorHAnsi"/>
                    <w:lang w:val="lt-LT"/>
                  </w:rPr>
                  <w:t>Taip</w:t>
                </w:r>
              </w:sdtContent>
            </w:sdt>
            <w:r w:rsidR="00FB3BD9" w:rsidRPr="004B4F90">
              <w:rPr>
                <w:rFonts w:cstheme="minorHAnsi"/>
                <w:lang w:val="lt-LT"/>
              </w:rPr>
              <w:tab/>
            </w:r>
          </w:p>
          <w:p w14:paraId="4C456B76" w14:textId="59B0FF9A" w:rsidR="00FB3BD9" w:rsidRPr="004B4F90" w:rsidRDefault="00FB3BD9" w:rsidP="00B546AF">
            <w:pPr>
              <w:tabs>
                <w:tab w:val="left" w:pos="318"/>
                <w:tab w:val="left" w:pos="3012"/>
              </w:tabs>
              <w:spacing w:after="80"/>
              <w:rPr>
                <w:rFonts w:cstheme="minorHAnsi"/>
                <w:lang w:val="lt-LT"/>
              </w:rPr>
            </w:pPr>
            <w:r w:rsidRPr="004B4F90">
              <w:rPr>
                <w:rFonts w:cstheme="minorHAnsi"/>
                <w:lang w:val="lt-LT"/>
              </w:rPr>
              <w:t xml:space="preserve">Tiesioginio atsiskaitymo sąlygos numatytos </w:t>
            </w:r>
            <w:r w:rsidR="00F24A7A" w:rsidRPr="00126893">
              <w:rPr>
                <w:rFonts w:cstheme="minorHAnsi"/>
                <w:lang w:val="lt-LT"/>
              </w:rPr>
              <w:t>SPS 9</w:t>
            </w:r>
            <w:r w:rsidRPr="00126893">
              <w:rPr>
                <w:rFonts w:cstheme="minorHAnsi"/>
                <w:lang w:val="lt-LT"/>
              </w:rPr>
              <w:t xml:space="preserve"> priede.</w:t>
            </w:r>
          </w:p>
        </w:tc>
      </w:tr>
      <w:tr w:rsidR="004B4F90" w:rsidRPr="004B4F90" w14:paraId="44E0D20B"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77F77981" w14:textId="576558DC" w:rsidR="00FB3BD9" w:rsidRPr="004B4F90" w:rsidRDefault="00E840E2" w:rsidP="00FB3BD9">
            <w:pPr>
              <w:jc w:val="center"/>
              <w:rPr>
                <w:rFonts w:cstheme="minorHAnsi"/>
                <w:lang w:val="lt-LT"/>
              </w:rPr>
            </w:pPr>
            <w:r w:rsidRPr="004B4F90">
              <w:rPr>
                <w:rFonts w:cstheme="minorHAnsi"/>
                <w:lang w:val="lt-LT"/>
              </w:rPr>
              <w:t>1.1</w:t>
            </w:r>
            <w:r w:rsidR="00DF7CC9">
              <w:rPr>
                <w:rFonts w:cstheme="minorHAnsi"/>
                <w:lang w:val="lt-LT"/>
              </w:rPr>
              <w:t>5</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6BFD4977" w14:textId="42CA3C89" w:rsidR="00FB3BD9" w:rsidRPr="004B4F90" w:rsidRDefault="00753584" w:rsidP="00FB3BD9">
            <w:pPr>
              <w:jc w:val="both"/>
              <w:rPr>
                <w:rFonts w:cstheme="minorHAnsi"/>
                <w:b/>
                <w:lang w:val="lt-LT"/>
              </w:rPr>
            </w:pPr>
            <w:r w:rsidRPr="004B4F90">
              <w:rPr>
                <w:rFonts w:cstheme="minorHAnsi"/>
                <w:b/>
                <w:lang w:val="lt-LT"/>
              </w:rPr>
              <w:t>Tiesioginį ryšį su T</w:t>
            </w:r>
            <w:r w:rsidR="00FB3BD9" w:rsidRPr="004B4F90">
              <w:rPr>
                <w:rFonts w:cstheme="minorHAnsi"/>
                <w:b/>
                <w:lang w:val="lt-LT"/>
              </w:rPr>
              <w:t>iekėjais įgaliota (-</w:t>
            </w:r>
            <w:proofErr w:type="spellStart"/>
            <w:r w:rsidR="00FB3BD9" w:rsidRPr="004B4F90">
              <w:rPr>
                <w:rFonts w:cstheme="minorHAnsi"/>
                <w:b/>
                <w:lang w:val="lt-LT"/>
              </w:rPr>
              <w:t>as</w:t>
            </w:r>
            <w:proofErr w:type="spellEnd"/>
            <w:r w:rsidR="00FB3BD9" w:rsidRPr="004B4F90">
              <w:rPr>
                <w:rFonts w:cstheme="minorHAnsi"/>
                <w:b/>
                <w:lang w:val="lt-LT"/>
              </w:rPr>
              <w:t xml:space="preserve"> palaikyti):</w:t>
            </w:r>
          </w:p>
        </w:tc>
        <w:tc>
          <w:tcPr>
            <w:tcW w:w="4819" w:type="dxa"/>
            <w:tcBorders>
              <w:top w:val="single" w:sz="4" w:space="0" w:color="auto"/>
              <w:left w:val="single" w:sz="4" w:space="0" w:color="auto"/>
              <w:bottom w:val="single" w:sz="4" w:space="0" w:color="auto"/>
              <w:right w:val="single" w:sz="4" w:space="0" w:color="auto"/>
            </w:tcBorders>
            <w:hideMark/>
          </w:tcPr>
          <w:p w14:paraId="6EF840F4" w14:textId="52FB438C" w:rsidR="00FB3BD9" w:rsidRPr="004B4F90" w:rsidRDefault="008F6761" w:rsidP="005A50B3">
            <w:pPr>
              <w:tabs>
                <w:tab w:val="left" w:pos="318"/>
                <w:tab w:val="center" w:pos="2706"/>
              </w:tabs>
              <w:spacing w:after="80"/>
              <w:rPr>
                <w:rFonts w:cstheme="minorHAnsi"/>
                <w:lang w:val="lt-LT"/>
              </w:rPr>
            </w:pPr>
            <w:r>
              <w:rPr>
                <w:rFonts w:cstheme="minorHAnsi"/>
                <w:lang w:val="lt-LT"/>
              </w:rPr>
              <w:t>Pirkimų projektų vadovė</w:t>
            </w:r>
            <w:r w:rsidR="005A50B3" w:rsidRPr="004B4F90">
              <w:rPr>
                <w:rFonts w:cstheme="minorHAnsi"/>
                <w:lang w:val="lt-LT"/>
              </w:rPr>
              <w:t xml:space="preserve"> </w:t>
            </w:r>
            <w:r w:rsidR="00F57CC2">
              <w:rPr>
                <w:rFonts w:cstheme="minorHAnsi"/>
                <w:lang w:val="lt-LT"/>
              </w:rPr>
              <w:t>Božena Rokienė</w:t>
            </w:r>
            <w:r w:rsidR="007A5176" w:rsidRPr="004B4F90">
              <w:rPr>
                <w:rFonts w:cstheme="minorHAnsi"/>
                <w:lang w:val="lt-LT"/>
              </w:rPr>
              <w:t xml:space="preserve">, tel. </w:t>
            </w:r>
            <w:r w:rsidR="00F57CC2">
              <w:rPr>
                <w:color w:val="443B3C"/>
                <w:lang w:eastAsia="lt-LT"/>
              </w:rPr>
              <w:t>+370 669 79261</w:t>
            </w:r>
            <w:r w:rsidR="007A5176" w:rsidRPr="004B4F90">
              <w:rPr>
                <w:rFonts w:cstheme="minorHAnsi"/>
                <w:lang w:val="lt-LT"/>
              </w:rPr>
              <w:t xml:space="preserve">. </w:t>
            </w:r>
            <w:r w:rsidR="00F57CC2">
              <w:rPr>
                <w:rFonts w:cstheme="minorHAnsi"/>
                <w:lang w:val="lt-LT"/>
              </w:rPr>
              <w:t>El. p. rokiene</w:t>
            </w:r>
            <w:r w:rsidR="005A50B3" w:rsidRPr="004B4F90">
              <w:rPr>
                <w:rFonts w:cstheme="minorHAnsi"/>
                <w:lang w:val="lt-LT"/>
              </w:rPr>
              <w:t>.</w:t>
            </w:r>
            <w:r w:rsidR="00F57CC2">
              <w:rPr>
                <w:rFonts w:cstheme="minorHAnsi"/>
                <w:lang w:val="lt-LT"/>
              </w:rPr>
              <w:t>b</w:t>
            </w:r>
            <w:r w:rsidR="007A5176" w:rsidRPr="004B4F90">
              <w:rPr>
                <w:rFonts w:cstheme="minorHAnsi"/>
                <w:lang w:val="lt-LT"/>
              </w:rPr>
              <w:t>@ans.lt</w:t>
            </w:r>
          </w:p>
        </w:tc>
      </w:tr>
      <w:tr w:rsidR="00FB3BD9" w:rsidRPr="004B4F90" w14:paraId="3862D5F4"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57A7A724" w14:textId="64334369" w:rsidR="00FB3BD9" w:rsidRPr="004B4F90" w:rsidRDefault="00E840E2" w:rsidP="00FB3BD9">
            <w:pPr>
              <w:jc w:val="center"/>
              <w:rPr>
                <w:rFonts w:cstheme="minorHAnsi"/>
                <w:lang w:val="lt-LT"/>
              </w:rPr>
            </w:pPr>
            <w:r w:rsidRPr="004B4F90">
              <w:rPr>
                <w:rFonts w:cstheme="minorHAnsi"/>
                <w:lang w:val="lt-LT"/>
              </w:rPr>
              <w:t>1.1</w:t>
            </w:r>
            <w:r w:rsidR="00DF7CC9">
              <w:rPr>
                <w:rFonts w:cstheme="minorHAnsi"/>
                <w:lang w:val="lt-LT"/>
              </w:rPr>
              <w:t>6</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tcPr>
          <w:p w14:paraId="55C3EF03" w14:textId="488C0740" w:rsidR="00FB3BD9" w:rsidRPr="004B4F90" w:rsidRDefault="00FB3BD9" w:rsidP="00FB3BD9">
            <w:pPr>
              <w:jc w:val="both"/>
              <w:rPr>
                <w:rFonts w:cstheme="minorHAnsi"/>
                <w:b/>
                <w:lang w:val="lt-LT"/>
              </w:rPr>
            </w:pPr>
            <w:r w:rsidRPr="004B4F90">
              <w:rPr>
                <w:rFonts w:cstheme="minorHAnsi"/>
                <w:b/>
                <w:lang w:val="lt-LT"/>
              </w:rPr>
              <w:t>Ar Komisijos posėdžiuose kviečiami dalyvauti stebėtojai:</w:t>
            </w:r>
          </w:p>
        </w:tc>
        <w:tc>
          <w:tcPr>
            <w:tcW w:w="4819" w:type="dxa"/>
            <w:tcBorders>
              <w:top w:val="single" w:sz="4" w:space="0" w:color="auto"/>
              <w:left w:val="single" w:sz="4" w:space="0" w:color="auto"/>
              <w:bottom w:val="single" w:sz="4" w:space="0" w:color="auto"/>
              <w:right w:val="single" w:sz="4" w:space="0" w:color="auto"/>
            </w:tcBorders>
          </w:tcPr>
          <w:p w14:paraId="58B5253F" w14:textId="5B632C54" w:rsidR="00FB3BD9" w:rsidRPr="004B4F90" w:rsidRDefault="007A5176" w:rsidP="00436CD1">
            <w:pPr>
              <w:tabs>
                <w:tab w:val="left" w:pos="318"/>
                <w:tab w:val="center" w:pos="2706"/>
              </w:tabs>
              <w:jc w:val="both"/>
              <w:rPr>
                <w:rFonts w:cstheme="minorHAnsi"/>
                <w:lang w:val="lt-LT"/>
              </w:rPr>
            </w:pPr>
            <w:r w:rsidRPr="004B4F90">
              <w:rPr>
                <w:rFonts w:cstheme="minorHAnsi"/>
                <w:lang w:val="lt-LT"/>
              </w:rPr>
              <w:t>Ne</w:t>
            </w:r>
          </w:p>
        </w:tc>
      </w:tr>
    </w:tbl>
    <w:p w14:paraId="0AC6DD64" w14:textId="77777777" w:rsidR="007A5176" w:rsidRPr="004B4F90" w:rsidRDefault="007A5176" w:rsidP="00FF3176">
      <w:pPr>
        <w:spacing w:after="0" w:line="240" w:lineRule="auto"/>
        <w:jc w:val="center"/>
        <w:rPr>
          <w:rFonts w:cstheme="minorHAnsi"/>
        </w:rPr>
      </w:pPr>
    </w:p>
    <w:p w14:paraId="52197C97" w14:textId="77777777" w:rsidR="00FF3176" w:rsidRPr="004B4F90"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bookmarkStart w:id="1" w:name="_Toc335201955"/>
      <w:r w:rsidRPr="004B4F90">
        <w:rPr>
          <w:rFonts w:asciiTheme="minorHAnsi" w:hAnsiTheme="minorHAnsi" w:cstheme="minorHAnsi"/>
          <w:b/>
          <w:bCs/>
          <w:sz w:val="22"/>
          <w:szCs w:val="22"/>
        </w:rPr>
        <w:t>PIRKIMO OBJEKTAS</w:t>
      </w:r>
      <w:bookmarkEnd w:id="1"/>
    </w:p>
    <w:p w14:paraId="36CD7D1B" w14:textId="77777777" w:rsidR="00FF3176" w:rsidRPr="004B4F90" w:rsidRDefault="00FF3176" w:rsidP="00FF3176">
      <w:pPr>
        <w:spacing w:after="0" w:line="240" w:lineRule="auto"/>
        <w:rPr>
          <w:rFonts w:cstheme="minorHAnsi"/>
        </w:rPr>
      </w:pPr>
    </w:p>
    <w:tbl>
      <w:tblPr>
        <w:tblStyle w:val="TableGrid"/>
        <w:tblW w:w="9634" w:type="dxa"/>
        <w:tblInd w:w="0" w:type="dxa"/>
        <w:tblLook w:val="04A0" w:firstRow="1" w:lastRow="0" w:firstColumn="1" w:lastColumn="0" w:noHBand="0" w:noVBand="1"/>
      </w:tblPr>
      <w:tblGrid>
        <w:gridCol w:w="581"/>
        <w:gridCol w:w="4092"/>
        <w:gridCol w:w="4961"/>
      </w:tblGrid>
      <w:tr w:rsidR="004B4F90" w:rsidRPr="004B4F90" w14:paraId="78BECF77" w14:textId="77777777" w:rsidTr="007104A1">
        <w:tc>
          <w:tcPr>
            <w:tcW w:w="581" w:type="dxa"/>
            <w:tcBorders>
              <w:top w:val="single" w:sz="4" w:space="0" w:color="auto"/>
              <w:left w:val="single" w:sz="4" w:space="0" w:color="auto"/>
              <w:bottom w:val="single" w:sz="4" w:space="0" w:color="auto"/>
              <w:right w:val="single" w:sz="4" w:space="0" w:color="auto"/>
            </w:tcBorders>
          </w:tcPr>
          <w:p w14:paraId="04453CE5" w14:textId="77777777" w:rsidR="00FF3176" w:rsidRPr="004B4F90" w:rsidRDefault="00FF3176" w:rsidP="00483760">
            <w:pPr>
              <w:pStyle w:val="ListParagraph"/>
              <w:numPr>
                <w:ilvl w:val="1"/>
                <w:numId w:val="2"/>
              </w:numPr>
              <w:tabs>
                <w:tab w:val="left" w:pos="567"/>
              </w:tabs>
              <w:ind w:left="0" w:firstLine="0"/>
              <w:jc w:val="both"/>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6F3DC6A0" w14:textId="77777777" w:rsidR="00FF3176" w:rsidRPr="004B4F90" w:rsidRDefault="00FF3176">
            <w:pPr>
              <w:pStyle w:val="ListParagraph"/>
              <w:tabs>
                <w:tab w:val="left" w:pos="567"/>
              </w:tabs>
              <w:ind w:left="0"/>
              <w:jc w:val="both"/>
              <w:rPr>
                <w:rFonts w:asciiTheme="minorHAnsi" w:hAnsiTheme="minorHAnsi" w:cstheme="minorHAnsi"/>
                <w:b/>
                <w:sz w:val="22"/>
                <w:szCs w:val="22"/>
                <w:lang w:val="lt-LT"/>
              </w:rPr>
            </w:pPr>
            <w:r w:rsidRPr="004B4F90">
              <w:rPr>
                <w:rFonts w:asciiTheme="minorHAnsi" w:hAnsiTheme="minorHAnsi" w:cstheme="minorHAnsi"/>
                <w:b/>
                <w:sz w:val="22"/>
                <w:szCs w:val="22"/>
                <w:lang w:val="lt-LT"/>
              </w:rPr>
              <w:t>Pirkimo objektas:</w:t>
            </w:r>
          </w:p>
        </w:tc>
        <w:tc>
          <w:tcPr>
            <w:tcW w:w="4961" w:type="dxa"/>
            <w:tcBorders>
              <w:top w:val="single" w:sz="4" w:space="0" w:color="auto"/>
              <w:left w:val="single" w:sz="4" w:space="0" w:color="auto"/>
              <w:bottom w:val="single" w:sz="4" w:space="0" w:color="auto"/>
              <w:right w:val="single" w:sz="4" w:space="0" w:color="auto"/>
            </w:tcBorders>
          </w:tcPr>
          <w:p w14:paraId="0BCDFF10" w14:textId="13E964CE" w:rsidR="00FF3176" w:rsidRPr="008F6761" w:rsidRDefault="008F6761" w:rsidP="00637752">
            <w:pPr>
              <w:tabs>
                <w:tab w:val="left" w:pos="743"/>
              </w:tabs>
              <w:spacing w:line="276" w:lineRule="auto"/>
              <w:rPr>
                <w:rFonts w:cstheme="minorHAnsi"/>
                <w:bCs/>
                <w:lang w:val="lt-LT"/>
              </w:rPr>
            </w:pPr>
            <w:r w:rsidRPr="008F6761">
              <w:rPr>
                <w:rFonts w:cstheme="minorHAnsi"/>
                <w:bCs/>
                <w:lang w:val="lt-LT"/>
              </w:rPr>
              <w:t xml:space="preserve">Nepertraukiamo elektros tiekimo įranga </w:t>
            </w:r>
          </w:p>
        </w:tc>
      </w:tr>
      <w:tr w:rsidR="004B4F90" w:rsidRPr="004B4F90" w14:paraId="5BE361C0" w14:textId="77777777" w:rsidTr="007104A1">
        <w:trPr>
          <w:trHeight w:val="985"/>
        </w:trPr>
        <w:tc>
          <w:tcPr>
            <w:tcW w:w="581" w:type="dxa"/>
            <w:tcBorders>
              <w:top w:val="single" w:sz="4" w:space="0" w:color="auto"/>
              <w:left w:val="single" w:sz="4" w:space="0" w:color="auto"/>
              <w:bottom w:val="single" w:sz="4" w:space="0" w:color="auto"/>
              <w:right w:val="single" w:sz="4" w:space="0" w:color="auto"/>
            </w:tcBorders>
          </w:tcPr>
          <w:p w14:paraId="4B2A1372" w14:textId="77777777" w:rsidR="00FF3176" w:rsidRPr="004B4F90" w:rsidRDefault="00FF3176" w:rsidP="00483760">
            <w:pPr>
              <w:pStyle w:val="ListParagraph"/>
              <w:numPr>
                <w:ilvl w:val="1"/>
                <w:numId w:val="2"/>
              </w:numPr>
              <w:tabs>
                <w:tab w:val="left" w:pos="567"/>
              </w:tabs>
              <w:ind w:left="0" w:firstLine="0"/>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2838E923" w14:textId="2655CFB3" w:rsidR="00FF3176" w:rsidRPr="004B4F90" w:rsidRDefault="00FF3176" w:rsidP="00EF1805">
            <w:pPr>
              <w:pStyle w:val="ListParagraph"/>
              <w:tabs>
                <w:tab w:val="left" w:pos="567"/>
              </w:tabs>
              <w:ind w:left="0"/>
              <w:rPr>
                <w:rFonts w:asciiTheme="minorHAnsi" w:hAnsiTheme="minorHAnsi" w:cstheme="minorHAnsi"/>
                <w:b/>
                <w:sz w:val="22"/>
                <w:szCs w:val="22"/>
                <w:lang w:val="lt-LT"/>
              </w:rPr>
            </w:pPr>
            <w:r w:rsidRPr="004B4F90">
              <w:rPr>
                <w:rFonts w:asciiTheme="minorHAnsi" w:hAnsiTheme="minorHAnsi" w:cstheme="minorHAnsi"/>
                <w:b/>
                <w:sz w:val="22"/>
                <w:szCs w:val="22"/>
                <w:lang w:val="lt-LT"/>
              </w:rPr>
              <w:t xml:space="preserve">Pirkimo objekto </w:t>
            </w:r>
            <w:r w:rsidR="00EF1805" w:rsidRPr="004B4F90">
              <w:rPr>
                <w:rFonts w:asciiTheme="minorHAnsi" w:hAnsiTheme="minorHAnsi" w:cstheme="minorHAnsi"/>
                <w:b/>
                <w:sz w:val="22"/>
                <w:szCs w:val="22"/>
                <w:lang w:val="lt-LT"/>
              </w:rPr>
              <w:t>aprašymas pateikiamas</w:t>
            </w:r>
            <w:r w:rsidRPr="004B4F90">
              <w:rPr>
                <w:rFonts w:asciiTheme="minorHAnsi" w:hAnsiTheme="minorHAnsi" w:cstheme="minorHAnsi"/>
                <w:b/>
                <w:sz w:val="22"/>
                <w:szCs w:val="22"/>
                <w:lang w:val="lt-LT"/>
              </w:rPr>
              <w:t xml:space="preserve">: </w:t>
            </w:r>
          </w:p>
        </w:tc>
        <w:tc>
          <w:tcPr>
            <w:tcW w:w="4961" w:type="dxa"/>
            <w:tcBorders>
              <w:top w:val="single" w:sz="4" w:space="0" w:color="auto"/>
              <w:left w:val="single" w:sz="4" w:space="0" w:color="auto"/>
              <w:bottom w:val="single" w:sz="4" w:space="0" w:color="auto"/>
              <w:right w:val="single" w:sz="4" w:space="0" w:color="auto"/>
            </w:tcBorders>
          </w:tcPr>
          <w:p w14:paraId="2A54ACB2" w14:textId="221140A2" w:rsidR="00FF3176" w:rsidRPr="004B4F90" w:rsidRDefault="00EF1805">
            <w:pPr>
              <w:tabs>
                <w:tab w:val="left" w:pos="1134"/>
                <w:tab w:val="left" w:pos="1276"/>
              </w:tabs>
              <w:jc w:val="both"/>
              <w:rPr>
                <w:rFonts w:cstheme="minorHAnsi"/>
                <w:lang w:val="lt-LT"/>
              </w:rPr>
            </w:pPr>
            <w:r w:rsidRPr="004B4F90">
              <w:rPr>
                <w:rFonts w:cstheme="minorHAnsi"/>
                <w:lang w:val="lt-LT"/>
              </w:rPr>
              <w:t xml:space="preserve">Techninėje specifikacijoje </w:t>
            </w:r>
            <w:r w:rsidR="00AB07F7" w:rsidRPr="004B4F90">
              <w:rPr>
                <w:rFonts w:cstheme="minorHAnsi"/>
                <w:lang w:val="lt-LT"/>
              </w:rPr>
              <w:t>(</w:t>
            </w:r>
            <w:r w:rsidR="00AB07F7" w:rsidRPr="008F6761">
              <w:rPr>
                <w:rFonts w:cstheme="minorHAnsi"/>
                <w:lang w:val="lt-LT"/>
              </w:rPr>
              <w:t xml:space="preserve">SPS </w:t>
            </w:r>
            <w:r w:rsidR="008F6761" w:rsidRPr="008F6761">
              <w:rPr>
                <w:rFonts w:cstheme="minorHAnsi"/>
                <w:lang w:val="lt-LT"/>
              </w:rPr>
              <w:t>3</w:t>
            </w:r>
            <w:r w:rsidR="00AB07F7" w:rsidRPr="008F6761">
              <w:rPr>
                <w:rFonts w:cstheme="minorHAnsi"/>
                <w:lang w:val="lt-LT"/>
              </w:rPr>
              <w:t xml:space="preserve"> priedas</w:t>
            </w:r>
            <w:r w:rsidR="00AB07F7" w:rsidRPr="004B4F90">
              <w:rPr>
                <w:rFonts w:cstheme="minorHAnsi"/>
                <w:lang w:val="lt-LT"/>
              </w:rPr>
              <w:t>).</w:t>
            </w:r>
          </w:p>
          <w:p w14:paraId="695E25F7" w14:textId="50312BAD" w:rsidR="00A07A95" w:rsidRPr="004B4F90" w:rsidRDefault="00FF3176" w:rsidP="00AB07F7">
            <w:pPr>
              <w:tabs>
                <w:tab w:val="left" w:pos="1134"/>
                <w:tab w:val="left" w:pos="1276"/>
              </w:tabs>
              <w:jc w:val="both"/>
              <w:rPr>
                <w:rFonts w:cstheme="minorHAnsi"/>
                <w:lang w:val="lt-LT"/>
              </w:rPr>
            </w:pPr>
            <w:r w:rsidRPr="004B4F90">
              <w:rPr>
                <w:rFonts w:cstheme="minorHAnsi"/>
                <w:lang w:val="lt-LT"/>
              </w:rPr>
              <w:t xml:space="preserve">Tiekėjo pasiūlytas objektas turi atitikti visus Pirkimo sąlygose nurodytus reikalavimus. </w:t>
            </w:r>
          </w:p>
        </w:tc>
      </w:tr>
      <w:tr w:rsidR="004B4F90" w:rsidRPr="004B4F90" w14:paraId="3BFDD238" w14:textId="77777777" w:rsidTr="00F57CC2">
        <w:trPr>
          <w:trHeight w:val="543"/>
        </w:trPr>
        <w:tc>
          <w:tcPr>
            <w:tcW w:w="581" w:type="dxa"/>
            <w:tcBorders>
              <w:top w:val="single" w:sz="4" w:space="0" w:color="auto"/>
              <w:left w:val="single" w:sz="4" w:space="0" w:color="auto"/>
              <w:bottom w:val="single" w:sz="4" w:space="0" w:color="auto"/>
              <w:right w:val="single" w:sz="4" w:space="0" w:color="auto"/>
            </w:tcBorders>
          </w:tcPr>
          <w:p w14:paraId="3D29E79B" w14:textId="77777777" w:rsidR="00FF3176" w:rsidRPr="004B4F90" w:rsidRDefault="00FF3176" w:rsidP="00483760">
            <w:pPr>
              <w:pStyle w:val="ListParagraph"/>
              <w:numPr>
                <w:ilvl w:val="1"/>
                <w:numId w:val="2"/>
              </w:numPr>
              <w:tabs>
                <w:tab w:val="left" w:pos="567"/>
              </w:tabs>
              <w:ind w:left="0" w:firstLine="0"/>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0BA6EB85" w14:textId="77777777" w:rsidR="00FF3176" w:rsidRPr="004B4F90" w:rsidRDefault="00FF3176">
            <w:pPr>
              <w:pStyle w:val="ListParagraph"/>
              <w:tabs>
                <w:tab w:val="left" w:pos="567"/>
              </w:tabs>
              <w:ind w:left="0"/>
              <w:rPr>
                <w:rFonts w:asciiTheme="minorHAnsi" w:hAnsiTheme="minorHAnsi" w:cstheme="minorHAnsi"/>
                <w:b/>
                <w:sz w:val="22"/>
                <w:szCs w:val="22"/>
                <w:lang w:val="lt-LT"/>
              </w:rPr>
            </w:pPr>
            <w:r w:rsidRPr="004B4F90">
              <w:rPr>
                <w:rFonts w:asciiTheme="minorHAnsi" w:hAnsiTheme="minorHAnsi" w:cstheme="minorHAnsi"/>
                <w:b/>
                <w:sz w:val="22"/>
                <w:szCs w:val="22"/>
                <w:lang w:val="lt-LT"/>
              </w:rPr>
              <w:t>Ar pirkimas skaidomas į pirkimo objekto dalis:</w:t>
            </w:r>
          </w:p>
        </w:tc>
        <w:tc>
          <w:tcPr>
            <w:tcW w:w="4961" w:type="dxa"/>
            <w:tcBorders>
              <w:top w:val="single" w:sz="4" w:space="0" w:color="auto"/>
              <w:left w:val="single" w:sz="4" w:space="0" w:color="auto"/>
              <w:bottom w:val="single" w:sz="4" w:space="0" w:color="auto"/>
              <w:right w:val="single" w:sz="4" w:space="0" w:color="auto"/>
            </w:tcBorders>
          </w:tcPr>
          <w:p w14:paraId="158774AA" w14:textId="6A472110" w:rsidR="004307B7" w:rsidRPr="004B4F90" w:rsidRDefault="00B7510E" w:rsidP="00B546AF">
            <w:pPr>
              <w:tabs>
                <w:tab w:val="left" w:pos="1134"/>
                <w:tab w:val="left" w:pos="1276"/>
                <w:tab w:val="center" w:pos="2514"/>
              </w:tabs>
              <w:spacing w:after="60"/>
              <w:jc w:val="both"/>
              <w:rPr>
                <w:rFonts w:cstheme="minorHAnsi"/>
                <w:lang w:val="lt-LT"/>
              </w:rPr>
            </w:pPr>
            <w:sdt>
              <w:sdtPr>
                <w:rPr>
                  <w:rFonts w:cstheme="minorHAnsi"/>
                </w:rPr>
                <w:id w:val="-1515451281"/>
                <w:placeholder>
                  <w:docPart w:val="85B023E7566F4BFD9CB0784E19747C4F"/>
                </w:placeholder>
                <w:dropDownList>
                  <w:listItem w:displayText="Pasirinkite" w:value="Pasirinkite"/>
                  <w:listItem w:displayText="Taip" w:value="Taip"/>
                  <w:listItem w:displayText="Ne" w:value="Ne"/>
                </w:dropDownList>
              </w:sdtPr>
              <w:sdtEndPr/>
              <w:sdtContent>
                <w:r w:rsidR="00F57CC2">
                  <w:rPr>
                    <w:rFonts w:cstheme="minorHAnsi"/>
                  </w:rPr>
                  <w:t>Ne</w:t>
                </w:r>
              </w:sdtContent>
            </w:sdt>
            <w:r w:rsidR="00FF3176" w:rsidRPr="004B4F90">
              <w:rPr>
                <w:rFonts w:cstheme="minorHAnsi"/>
                <w:lang w:val="lt-LT"/>
              </w:rPr>
              <w:tab/>
            </w:r>
          </w:p>
          <w:p w14:paraId="059B905C" w14:textId="6DE48320" w:rsidR="00D24C15" w:rsidRPr="004B4F90" w:rsidRDefault="00D24C15" w:rsidP="00060C43">
            <w:pPr>
              <w:tabs>
                <w:tab w:val="left" w:pos="1134"/>
                <w:tab w:val="left" w:pos="1276"/>
                <w:tab w:val="center" w:pos="2514"/>
              </w:tabs>
              <w:jc w:val="both"/>
              <w:rPr>
                <w:rFonts w:cstheme="minorHAnsi"/>
                <w:lang w:val="lt-LT"/>
              </w:rPr>
            </w:pPr>
          </w:p>
        </w:tc>
      </w:tr>
      <w:tr w:rsidR="004B4F90" w:rsidRPr="004B4F90" w14:paraId="2E54DBAC" w14:textId="77777777" w:rsidTr="007104A1">
        <w:trPr>
          <w:trHeight w:val="947"/>
        </w:trPr>
        <w:tc>
          <w:tcPr>
            <w:tcW w:w="581" w:type="dxa"/>
            <w:tcBorders>
              <w:top w:val="single" w:sz="4" w:space="0" w:color="auto"/>
              <w:left w:val="single" w:sz="4" w:space="0" w:color="auto"/>
              <w:bottom w:val="single" w:sz="4" w:space="0" w:color="auto"/>
              <w:right w:val="single" w:sz="4" w:space="0" w:color="auto"/>
            </w:tcBorders>
          </w:tcPr>
          <w:p w14:paraId="13767C0C" w14:textId="77777777" w:rsidR="00FF3176" w:rsidRPr="004B4F90" w:rsidRDefault="00FF3176" w:rsidP="00483760">
            <w:pPr>
              <w:pStyle w:val="ListParagraph"/>
              <w:numPr>
                <w:ilvl w:val="1"/>
                <w:numId w:val="2"/>
              </w:numPr>
              <w:tabs>
                <w:tab w:val="left" w:pos="567"/>
              </w:tabs>
              <w:ind w:left="0" w:firstLine="0"/>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438199B2" w14:textId="57AD80DB" w:rsidR="00FF3176" w:rsidRPr="004B4F90" w:rsidRDefault="00753584">
            <w:pPr>
              <w:pStyle w:val="ListParagraph"/>
              <w:tabs>
                <w:tab w:val="left" w:pos="567"/>
              </w:tabs>
              <w:ind w:left="0"/>
              <w:rPr>
                <w:rFonts w:asciiTheme="minorHAnsi" w:hAnsiTheme="minorHAnsi" w:cstheme="minorHAnsi"/>
                <w:b/>
                <w:sz w:val="22"/>
                <w:szCs w:val="22"/>
                <w:lang w:val="lt-LT"/>
              </w:rPr>
            </w:pPr>
            <w:r w:rsidRPr="004B4F90">
              <w:rPr>
                <w:rFonts w:asciiTheme="minorHAnsi" w:hAnsiTheme="minorHAnsi" w:cstheme="minorHAnsi"/>
                <w:b/>
                <w:sz w:val="22"/>
                <w:szCs w:val="22"/>
                <w:lang w:val="lt-LT"/>
              </w:rPr>
              <w:t>Reikalaujama p</w:t>
            </w:r>
            <w:r w:rsidR="00FF3176" w:rsidRPr="004B4F90">
              <w:rPr>
                <w:rFonts w:asciiTheme="minorHAnsi" w:hAnsiTheme="minorHAnsi" w:cstheme="minorHAnsi"/>
                <w:b/>
                <w:sz w:val="22"/>
                <w:szCs w:val="22"/>
                <w:lang w:val="lt-LT"/>
              </w:rPr>
              <w:t xml:space="preserve">asiūlymo pateikimo apimtis: </w:t>
            </w:r>
          </w:p>
        </w:tc>
        <w:tc>
          <w:tcPr>
            <w:tcW w:w="4961" w:type="dxa"/>
            <w:tcBorders>
              <w:top w:val="single" w:sz="4" w:space="0" w:color="auto"/>
              <w:left w:val="single" w:sz="4" w:space="0" w:color="auto"/>
              <w:bottom w:val="single" w:sz="4" w:space="0" w:color="auto"/>
              <w:right w:val="single" w:sz="4" w:space="0" w:color="auto"/>
            </w:tcBorders>
            <w:hideMark/>
          </w:tcPr>
          <w:p w14:paraId="5DF22A7D" w14:textId="08B57C66" w:rsidR="00FF3176" w:rsidRPr="004B4F90" w:rsidRDefault="00B7510E">
            <w:pPr>
              <w:pStyle w:val="ListParagraph"/>
              <w:tabs>
                <w:tab w:val="left" w:pos="567"/>
              </w:tabs>
              <w:ind w:left="0"/>
              <w:rPr>
                <w:rFonts w:asciiTheme="minorHAnsi" w:hAnsiTheme="minorHAnsi" w:cstheme="minorHAnsi"/>
                <w:sz w:val="22"/>
                <w:szCs w:val="22"/>
                <w:lang w:val="lt-LT"/>
              </w:rPr>
            </w:pPr>
            <w:sdt>
              <w:sdtPr>
                <w:rPr>
                  <w:rFonts w:asciiTheme="minorHAnsi" w:hAnsiTheme="minorHAnsi" w:cstheme="minorHAnsi"/>
                  <w:sz w:val="22"/>
                  <w:szCs w:val="22"/>
                </w:rPr>
                <w:id w:val="-744495949"/>
                <w:placeholder>
                  <w:docPart w:val="3FD7854CED3A407AA98E7152E67A4E4B"/>
                </w:placeholder>
                <w:dropDownList>
                  <w:listItem w:displayText="Pasirinkite" w:value="Pasirinkite"/>
                  <w:listItem w:displayText="Tiekėjas privalo pateikti Pasiūlymą visai pirkimo objekto apimčiai." w:value="Tiekėjas privalo pateikti Pasiūlymą visai pirkimo objekto apimčiai."/>
                  <w:listItem w:displayText="Tiekėjas Pasiūlymą gali pateikti vienai, kelioms ar visoms pirkimo objekto dalims" w:value="Tiekėjas Pasiūlymą gali pateikti vienai, kelioms ar visoms pirkimo objekto dalims"/>
                </w:dropDownList>
              </w:sdtPr>
              <w:sdtEndPr/>
              <w:sdtContent>
                <w:r w:rsidR="00F57CC2">
                  <w:rPr>
                    <w:rFonts w:asciiTheme="minorHAnsi" w:hAnsiTheme="minorHAnsi" w:cstheme="minorHAnsi"/>
                    <w:sz w:val="22"/>
                    <w:szCs w:val="22"/>
                  </w:rPr>
                  <w:t>Tiekėjas privalo pateikti Pasiūlymą visai pirkimo objekto apimčiai.</w:t>
                </w:r>
              </w:sdtContent>
            </w:sdt>
          </w:p>
        </w:tc>
      </w:tr>
      <w:tr w:rsidR="00DF7CC9" w:rsidRPr="004B4F90" w14:paraId="3F56688F" w14:textId="77777777" w:rsidTr="007104A1">
        <w:tc>
          <w:tcPr>
            <w:tcW w:w="581" w:type="dxa"/>
            <w:tcBorders>
              <w:top w:val="single" w:sz="4" w:space="0" w:color="auto"/>
              <w:left w:val="single" w:sz="4" w:space="0" w:color="auto"/>
              <w:bottom w:val="single" w:sz="4" w:space="0" w:color="auto"/>
              <w:right w:val="single" w:sz="4" w:space="0" w:color="auto"/>
            </w:tcBorders>
          </w:tcPr>
          <w:p w14:paraId="2B67DB57" w14:textId="77777777" w:rsidR="00DF7CC9" w:rsidRPr="004B4F90" w:rsidRDefault="00DF7CC9" w:rsidP="00DF7CC9">
            <w:pPr>
              <w:pStyle w:val="ListParagraph"/>
              <w:numPr>
                <w:ilvl w:val="1"/>
                <w:numId w:val="2"/>
              </w:numPr>
              <w:tabs>
                <w:tab w:val="left" w:pos="567"/>
              </w:tabs>
              <w:ind w:left="0" w:firstLine="0"/>
              <w:rPr>
                <w:rFonts w:asciiTheme="minorHAnsi" w:hAnsiTheme="minorHAnsi" w:cstheme="minorHAnsi"/>
                <w:sz w:val="22"/>
                <w:szCs w:val="22"/>
              </w:rPr>
            </w:pPr>
          </w:p>
        </w:tc>
        <w:tc>
          <w:tcPr>
            <w:tcW w:w="4092" w:type="dxa"/>
            <w:tcBorders>
              <w:top w:val="single" w:sz="4" w:space="0" w:color="auto"/>
              <w:left w:val="single" w:sz="4" w:space="0" w:color="auto"/>
              <w:bottom w:val="single" w:sz="4" w:space="0" w:color="auto"/>
              <w:right w:val="single" w:sz="4" w:space="0" w:color="auto"/>
            </w:tcBorders>
          </w:tcPr>
          <w:p w14:paraId="4A565DC4" w14:textId="5AFC8AA7" w:rsidR="00DF7CC9" w:rsidRPr="004B4F90" w:rsidRDefault="00DF7CC9" w:rsidP="00DF7CC9">
            <w:pPr>
              <w:pStyle w:val="ListParagraph"/>
              <w:tabs>
                <w:tab w:val="left" w:pos="567"/>
              </w:tabs>
              <w:ind w:left="0"/>
              <w:rPr>
                <w:rFonts w:asciiTheme="minorHAnsi" w:hAnsiTheme="minorHAnsi" w:cstheme="minorHAnsi"/>
                <w:b/>
                <w:sz w:val="22"/>
                <w:szCs w:val="22"/>
              </w:rPr>
            </w:pPr>
            <w:proofErr w:type="spellStart"/>
            <w:r w:rsidRPr="00DF7CC9">
              <w:rPr>
                <w:rFonts w:asciiTheme="minorHAnsi" w:hAnsiTheme="minorHAnsi" w:cstheme="minorHAnsi"/>
                <w:b/>
                <w:sz w:val="22"/>
                <w:szCs w:val="22"/>
              </w:rPr>
              <w:t>Pagrindimas</w:t>
            </w:r>
            <w:proofErr w:type="spellEnd"/>
            <w:r w:rsidRPr="00DF7CC9">
              <w:rPr>
                <w:rFonts w:asciiTheme="minorHAnsi" w:hAnsiTheme="minorHAnsi" w:cstheme="minorHAnsi"/>
                <w:b/>
                <w:sz w:val="22"/>
                <w:szCs w:val="22"/>
              </w:rPr>
              <w:t xml:space="preserve"> </w:t>
            </w:r>
            <w:proofErr w:type="spellStart"/>
            <w:r w:rsidRPr="00DF7CC9">
              <w:rPr>
                <w:rFonts w:asciiTheme="minorHAnsi" w:hAnsiTheme="minorHAnsi" w:cstheme="minorHAnsi"/>
                <w:b/>
                <w:sz w:val="22"/>
                <w:szCs w:val="22"/>
              </w:rPr>
              <w:t>kodėl</w:t>
            </w:r>
            <w:proofErr w:type="spellEnd"/>
            <w:r w:rsidRPr="00DF7CC9">
              <w:rPr>
                <w:rFonts w:asciiTheme="minorHAnsi" w:hAnsiTheme="minorHAnsi" w:cstheme="minorHAnsi"/>
                <w:b/>
                <w:sz w:val="22"/>
                <w:szCs w:val="22"/>
              </w:rPr>
              <w:t xml:space="preserve"> </w:t>
            </w:r>
            <w:proofErr w:type="spellStart"/>
            <w:r w:rsidRPr="00DF7CC9">
              <w:rPr>
                <w:rFonts w:asciiTheme="minorHAnsi" w:hAnsiTheme="minorHAnsi" w:cstheme="minorHAnsi"/>
                <w:b/>
                <w:sz w:val="22"/>
                <w:szCs w:val="22"/>
              </w:rPr>
              <w:t>darbai</w:t>
            </w:r>
            <w:proofErr w:type="spellEnd"/>
            <w:r w:rsidRPr="00DF7CC9">
              <w:rPr>
                <w:rFonts w:asciiTheme="minorHAnsi" w:hAnsiTheme="minorHAnsi" w:cstheme="minorHAnsi"/>
                <w:b/>
                <w:sz w:val="22"/>
                <w:szCs w:val="22"/>
              </w:rPr>
              <w:t xml:space="preserve"> </w:t>
            </w:r>
            <w:proofErr w:type="spellStart"/>
            <w:r w:rsidRPr="00DF7CC9">
              <w:rPr>
                <w:rFonts w:asciiTheme="minorHAnsi" w:hAnsiTheme="minorHAnsi" w:cstheme="minorHAnsi"/>
                <w:b/>
                <w:sz w:val="22"/>
                <w:szCs w:val="22"/>
              </w:rPr>
              <w:t>nėra</w:t>
            </w:r>
            <w:proofErr w:type="spellEnd"/>
            <w:r w:rsidRPr="00DF7CC9">
              <w:rPr>
                <w:rFonts w:asciiTheme="minorHAnsi" w:hAnsiTheme="minorHAnsi" w:cstheme="minorHAnsi"/>
                <w:b/>
                <w:sz w:val="22"/>
                <w:szCs w:val="22"/>
              </w:rPr>
              <w:t xml:space="preserve"> </w:t>
            </w:r>
            <w:proofErr w:type="spellStart"/>
            <w:r w:rsidRPr="00DF7CC9">
              <w:rPr>
                <w:rFonts w:asciiTheme="minorHAnsi" w:hAnsiTheme="minorHAnsi" w:cstheme="minorHAnsi"/>
                <w:b/>
                <w:sz w:val="22"/>
                <w:szCs w:val="22"/>
              </w:rPr>
              <w:t>perkamos</w:t>
            </w:r>
            <w:proofErr w:type="spellEnd"/>
            <w:r w:rsidRPr="00DF7CC9">
              <w:rPr>
                <w:rFonts w:asciiTheme="minorHAnsi" w:hAnsiTheme="minorHAnsi" w:cstheme="minorHAnsi"/>
                <w:b/>
                <w:sz w:val="22"/>
                <w:szCs w:val="22"/>
              </w:rPr>
              <w:t xml:space="preserve"> </w:t>
            </w:r>
            <w:proofErr w:type="spellStart"/>
            <w:r w:rsidRPr="00DF7CC9">
              <w:rPr>
                <w:rFonts w:asciiTheme="minorHAnsi" w:hAnsiTheme="minorHAnsi" w:cstheme="minorHAnsi"/>
                <w:b/>
                <w:sz w:val="22"/>
                <w:szCs w:val="22"/>
              </w:rPr>
              <w:t>naudojantis</w:t>
            </w:r>
            <w:proofErr w:type="spellEnd"/>
            <w:r w:rsidRPr="00DF7CC9">
              <w:rPr>
                <w:rFonts w:asciiTheme="minorHAnsi" w:hAnsiTheme="minorHAnsi" w:cstheme="minorHAnsi"/>
                <w:b/>
                <w:sz w:val="22"/>
                <w:szCs w:val="22"/>
              </w:rPr>
              <w:t xml:space="preserve"> CPO </w:t>
            </w:r>
            <w:proofErr w:type="spellStart"/>
            <w:r w:rsidRPr="00DF7CC9">
              <w:rPr>
                <w:rFonts w:asciiTheme="minorHAnsi" w:hAnsiTheme="minorHAnsi" w:cstheme="minorHAnsi"/>
                <w:b/>
                <w:sz w:val="22"/>
                <w:szCs w:val="22"/>
              </w:rPr>
              <w:t>katalogu</w:t>
            </w:r>
            <w:proofErr w:type="spellEnd"/>
          </w:p>
        </w:tc>
        <w:tc>
          <w:tcPr>
            <w:tcW w:w="4961" w:type="dxa"/>
            <w:tcBorders>
              <w:top w:val="single" w:sz="4" w:space="0" w:color="auto"/>
              <w:left w:val="single" w:sz="4" w:space="0" w:color="auto"/>
              <w:bottom w:val="single" w:sz="4" w:space="0" w:color="auto"/>
              <w:right w:val="single" w:sz="4" w:space="0" w:color="auto"/>
            </w:tcBorders>
          </w:tcPr>
          <w:p w14:paraId="6E57F4C7" w14:textId="2614D557" w:rsidR="00DF7CC9" w:rsidRPr="004B4F90" w:rsidRDefault="00DF7CC9" w:rsidP="00DF7CC9">
            <w:pPr>
              <w:pBdr>
                <w:top w:val="nil"/>
                <w:left w:val="nil"/>
                <w:bottom w:val="nil"/>
                <w:right w:val="nil"/>
                <w:between w:val="nil"/>
                <w:bar w:val="nil"/>
              </w:pBdr>
              <w:tabs>
                <w:tab w:val="left" w:pos="1276"/>
                <w:tab w:val="left" w:pos="1418"/>
              </w:tabs>
              <w:suppressAutoHyphens/>
              <w:spacing w:after="60"/>
              <w:jc w:val="both"/>
              <w:rPr>
                <w:rFonts w:cstheme="minorHAnsi"/>
                <w:lang w:val="lt-LT" w:eastAsia="lt-LT"/>
              </w:rPr>
            </w:pPr>
            <w:bookmarkStart w:id="2" w:name="_Hlk181017440"/>
            <w:r w:rsidRPr="00DF7CC9">
              <w:rPr>
                <w:rFonts w:cstheme="minorHAnsi"/>
                <w:lang w:val="lt-LT" w:eastAsia="lt-LT"/>
              </w:rPr>
              <w:t>CPO</w:t>
            </w:r>
            <w:r w:rsidR="00480F8B">
              <w:rPr>
                <w:rFonts w:cstheme="minorHAnsi"/>
                <w:lang w:val="lt-LT" w:eastAsia="lt-LT"/>
              </w:rPr>
              <w:t xml:space="preserve"> kataloge</w:t>
            </w:r>
            <w:r w:rsidRPr="00DF7CC9">
              <w:rPr>
                <w:rFonts w:cstheme="minorHAnsi"/>
                <w:lang w:val="lt-LT" w:eastAsia="lt-LT"/>
              </w:rPr>
              <w:t xml:space="preserve"> </w:t>
            </w:r>
            <w:r w:rsidR="008F6761">
              <w:rPr>
                <w:rFonts w:cstheme="minorHAnsi"/>
                <w:lang w:val="lt-LT" w:eastAsia="lt-LT"/>
              </w:rPr>
              <w:t>nėra perkamų prekių</w:t>
            </w:r>
            <w:r w:rsidRPr="00DF7CC9">
              <w:rPr>
                <w:rFonts w:cstheme="minorHAnsi"/>
                <w:lang w:val="lt-LT" w:eastAsia="lt-LT"/>
              </w:rPr>
              <w:t>.</w:t>
            </w:r>
            <w:bookmarkEnd w:id="2"/>
          </w:p>
        </w:tc>
      </w:tr>
      <w:tr w:rsidR="00DF7CC9" w:rsidRPr="004B4F90" w14:paraId="07B33232" w14:textId="77777777" w:rsidTr="007104A1">
        <w:tc>
          <w:tcPr>
            <w:tcW w:w="581" w:type="dxa"/>
            <w:tcBorders>
              <w:top w:val="single" w:sz="4" w:space="0" w:color="auto"/>
              <w:left w:val="single" w:sz="4" w:space="0" w:color="auto"/>
              <w:bottom w:val="single" w:sz="4" w:space="0" w:color="auto"/>
              <w:right w:val="single" w:sz="4" w:space="0" w:color="auto"/>
            </w:tcBorders>
          </w:tcPr>
          <w:p w14:paraId="687DE295" w14:textId="77777777" w:rsidR="00DF7CC9" w:rsidRPr="004B4F90" w:rsidRDefault="00DF7CC9" w:rsidP="00483760">
            <w:pPr>
              <w:pStyle w:val="ListParagraph"/>
              <w:numPr>
                <w:ilvl w:val="1"/>
                <w:numId w:val="2"/>
              </w:numPr>
              <w:tabs>
                <w:tab w:val="left" w:pos="567"/>
              </w:tabs>
              <w:ind w:left="0" w:firstLine="0"/>
              <w:rPr>
                <w:rFonts w:asciiTheme="minorHAnsi" w:hAnsiTheme="minorHAnsi" w:cstheme="minorHAnsi"/>
                <w:sz w:val="22"/>
                <w:szCs w:val="22"/>
              </w:rPr>
            </w:pPr>
          </w:p>
        </w:tc>
        <w:tc>
          <w:tcPr>
            <w:tcW w:w="4092" w:type="dxa"/>
            <w:tcBorders>
              <w:top w:val="single" w:sz="4" w:space="0" w:color="auto"/>
              <w:left w:val="single" w:sz="4" w:space="0" w:color="auto"/>
              <w:bottom w:val="single" w:sz="4" w:space="0" w:color="auto"/>
              <w:right w:val="single" w:sz="4" w:space="0" w:color="auto"/>
            </w:tcBorders>
          </w:tcPr>
          <w:p w14:paraId="406A5335" w14:textId="009961DD" w:rsidR="00DF7CC9" w:rsidRPr="004B4F90" w:rsidRDefault="00DF7CC9">
            <w:pPr>
              <w:pStyle w:val="ListParagraph"/>
              <w:tabs>
                <w:tab w:val="left" w:pos="567"/>
              </w:tabs>
              <w:ind w:left="0"/>
              <w:rPr>
                <w:rFonts w:asciiTheme="minorHAnsi" w:hAnsiTheme="minorHAnsi" w:cstheme="minorHAnsi"/>
                <w:b/>
                <w:sz w:val="22"/>
                <w:szCs w:val="22"/>
              </w:rPr>
            </w:pPr>
            <w:r w:rsidRPr="004B4F90">
              <w:rPr>
                <w:rFonts w:asciiTheme="minorHAnsi" w:hAnsiTheme="minorHAnsi" w:cstheme="minorHAnsi"/>
                <w:b/>
                <w:sz w:val="22"/>
                <w:szCs w:val="22"/>
              </w:rPr>
              <w:t xml:space="preserve">Kita </w:t>
            </w:r>
            <w:proofErr w:type="spellStart"/>
            <w:r w:rsidRPr="004B4F90">
              <w:rPr>
                <w:rFonts w:asciiTheme="minorHAnsi" w:hAnsiTheme="minorHAnsi" w:cstheme="minorHAnsi"/>
                <w:b/>
                <w:sz w:val="22"/>
                <w:szCs w:val="22"/>
              </w:rPr>
              <w:t>svarbi</w:t>
            </w:r>
            <w:proofErr w:type="spellEnd"/>
            <w:r w:rsidRPr="004B4F90">
              <w:rPr>
                <w:rFonts w:asciiTheme="minorHAnsi" w:hAnsiTheme="minorHAnsi" w:cstheme="minorHAnsi"/>
                <w:b/>
                <w:sz w:val="22"/>
                <w:szCs w:val="22"/>
              </w:rPr>
              <w:t xml:space="preserve"> </w:t>
            </w:r>
            <w:proofErr w:type="spellStart"/>
            <w:r w:rsidRPr="004B4F90">
              <w:rPr>
                <w:rFonts w:asciiTheme="minorHAnsi" w:hAnsiTheme="minorHAnsi" w:cstheme="minorHAnsi"/>
                <w:b/>
                <w:sz w:val="22"/>
                <w:szCs w:val="22"/>
              </w:rPr>
              <w:t>informacija</w:t>
            </w:r>
            <w:proofErr w:type="spellEnd"/>
            <w:r w:rsidRPr="004B4F90">
              <w:rPr>
                <w:rFonts w:asciiTheme="minorHAnsi" w:hAnsiTheme="minorHAnsi" w:cstheme="minorHAnsi"/>
                <w:b/>
                <w:sz w:val="22"/>
                <w:szCs w:val="22"/>
              </w:rPr>
              <w:t xml:space="preserve"> </w:t>
            </w:r>
            <w:proofErr w:type="spellStart"/>
            <w:r w:rsidRPr="004B4F90">
              <w:rPr>
                <w:rFonts w:asciiTheme="minorHAnsi" w:hAnsiTheme="minorHAnsi" w:cstheme="minorHAnsi"/>
                <w:b/>
                <w:sz w:val="22"/>
                <w:szCs w:val="22"/>
              </w:rPr>
              <w:t>apie</w:t>
            </w:r>
            <w:proofErr w:type="spellEnd"/>
            <w:r w:rsidRPr="004B4F90">
              <w:rPr>
                <w:rFonts w:asciiTheme="minorHAnsi" w:hAnsiTheme="minorHAnsi" w:cstheme="minorHAnsi"/>
                <w:b/>
                <w:sz w:val="22"/>
                <w:szCs w:val="22"/>
              </w:rPr>
              <w:t xml:space="preserve"> </w:t>
            </w:r>
            <w:proofErr w:type="spellStart"/>
            <w:r w:rsidRPr="004B4F90">
              <w:rPr>
                <w:rFonts w:asciiTheme="minorHAnsi" w:hAnsiTheme="minorHAnsi" w:cstheme="minorHAnsi"/>
                <w:b/>
                <w:sz w:val="22"/>
                <w:szCs w:val="22"/>
              </w:rPr>
              <w:t>pirkimo</w:t>
            </w:r>
            <w:proofErr w:type="spellEnd"/>
            <w:r w:rsidRPr="004B4F90">
              <w:rPr>
                <w:rFonts w:asciiTheme="minorHAnsi" w:hAnsiTheme="minorHAnsi" w:cstheme="minorHAnsi"/>
                <w:b/>
                <w:sz w:val="22"/>
                <w:szCs w:val="22"/>
              </w:rPr>
              <w:t xml:space="preserve"> </w:t>
            </w:r>
            <w:proofErr w:type="spellStart"/>
            <w:r w:rsidRPr="004B4F90">
              <w:rPr>
                <w:rFonts w:asciiTheme="minorHAnsi" w:hAnsiTheme="minorHAnsi" w:cstheme="minorHAnsi"/>
                <w:b/>
                <w:sz w:val="22"/>
                <w:szCs w:val="22"/>
              </w:rPr>
              <w:t>objektą</w:t>
            </w:r>
            <w:proofErr w:type="spellEnd"/>
            <w:r w:rsidRPr="004B4F90">
              <w:rPr>
                <w:rFonts w:asciiTheme="minorHAnsi" w:hAnsiTheme="minorHAnsi" w:cstheme="minorHAnsi"/>
                <w:b/>
                <w:sz w:val="22"/>
                <w:szCs w:val="22"/>
              </w:rPr>
              <w:t>:</w:t>
            </w:r>
          </w:p>
        </w:tc>
        <w:tc>
          <w:tcPr>
            <w:tcW w:w="4961" w:type="dxa"/>
            <w:tcBorders>
              <w:top w:val="single" w:sz="4" w:space="0" w:color="auto"/>
              <w:left w:val="single" w:sz="4" w:space="0" w:color="auto"/>
              <w:bottom w:val="single" w:sz="4" w:space="0" w:color="auto"/>
              <w:right w:val="single" w:sz="4" w:space="0" w:color="auto"/>
            </w:tcBorders>
          </w:tcPr>
          <w:p w14:paraId="174C0985" w14:textId="77777777" w:rsidR="00DF7CC9" w:rsidRPr="004B4F90" w:rsidRDefault="00DF7CC9" w:rsidP="00CD791C">
            <w:pPr>
              <w:pStyle w:val="ListParagraph"/>
              <w:tabs>
                <w:tab w:val="left" w:pos="567"/>
              </w:tabs>
              <w:spacing w:after="60"/>
              <w:ind w:left="0"/>
              <w:contextualSpacing w:val="0"/>
              <w:rPr>
                <w:rFonts w:asciiTheme="minorHAnsi" w:hAnsiTheme="minorHAnsi" w:cstheme="minorHAnsi"/>
                <w:sz w:val="22"/>
                <w:szCs w:val="22"/>
                <w:lang w:val="lt-LT" w:eastAsia="lt-LT"/>
              </w:rPr>
            </w:pPr>
            <w:r w:rsidRPr="004B4F90">
              <w:rPr>
                <w:rFonts w:asciiTheme="minorHAnsi" w:hAnsiTheme="minorHAnsi" w:cstheme="minorHAnsi"/>
                <w:sz w:val="22"/>
                <w:szCs w:val="22"/>
                <w:lang w:val="lt-LT" w:eastAsia="lt-LT"/>
              </w:rPr>
              <w:t>Pirkimas vykdomas siekiant sudaryti preliminarią sutart</w:t>
            </w:r>
            <w:r>
              <w:rPr>
                <w:rFonts w:asciiTheme="minorHAnsi" w:hAnsiTheme="minorHAnsi" w:cstheme="minorHAnsi"/>
                <w:sz w:val="22"/>
                <w:szCs w:val="22"/>
                <w:lang w:val="lt-LT" w:eastAsia="lt-LT"/>
              </w:rPr>
              <w:t>į</w:t>
            </w:r>
            <w:r w:rsidRPr="004B4F90">
              <w:rPr>
                <w:rFonts w:asciiTheme="minorHAnsi" w:hAnsiTheme="minorHAnsi" w:cstheme="minorHAnsi"/>
                <w:sz w:val="22"/>
                <w:szCs w:val="22"/>
                <w:lang w:val="lt-LT" w:eastAsia="lt-LT"/>
              </w:rPr>
              <w:t>.</w:t>
            </w:r>
          </w:p>
          <w:p w14:paraId="5B15E990" w14:textId="77777777" w:rsidR="00DF7CC9" w:rsidRPr="004B4F90" w:rsidRDefault="00DF7CC9" w:rsidP="00B546AF">
            <w:pPr>
              <w:pBdr>
                <w:top w:val="nil"/>
                <w:left w:val="nil"/>
                <w:bottom w:val="nil"/>
                <w:right w:val="nil"/>
                <w:between w:val="nil"/>
                <w:bar w:val="nil"/>
              </w:pBdr>
              <w:tabs>
                <w:tab w:val="left" w:pos="1276"/>
                <w:tab w:val="left" w:pos="1418"/>
              </w:tabs>
              <w:suppressAutoHyphens/>
              <w:spacing w:after="60"/>
              <w:jc w:val="both"/>
              <w:rPr>
                <w:rFonts w:cstheme="minorHAnsi"/>
                <w:lang w:val="lt-LT" w:eastAsia="lt-LT"/>
              </w:rPr>
            </w:pPr>
            <w:r w:rsidRPr="004B4F90">
              <w:rPr>
                <w:rFonts w:cstheme="minorHAnsi"/>
                <w:lang w:val="lt-LT" w:eastAsia="lt-LT"/>
              </w:rPr>
              <w:t>Laimėjusiais pasiūlymais bus pripažinti 3 (trys) ekonomiškai naudingiausi pasiūlymai.</w:t>
            </w:r>
            <w:r w:rsidRPr="004B4F90">
              <w:rPr>
                <w:rFonts w:eastAsia="Times New Roman" w:cstheme="minorHAnsi"/>
                <w:lang w:val="lt-LT"/>
              </w:rPr>
              <w:t xml:space="preserve"> </w:t>
            </w:r>
            <w:r w:rsidRPr="004B4F90">
              <w:rPr>
                <w:rFonts w:cstheme="minorHAnsi"/>
                <w:lang w:val="lt-LT" w:eastAsia="lt-LT"/>
              </w:rPr>
              <w:t>Tuo atveju, kai preliminariosios sutarties nėra galimybės sudaryti su trimis Tiekėjais, preliminarioji sutartis bus sudaroma su mažesniu Tiekėjų skaičiumi.</w:t>
            </w:r>
          </w:p>
          <w:p w14:paraId="72AE3222" w14:textId="77777777" w:rsidR="00DF7CC9" w:rsidRPr="004B4F90" w:rsidRDefault="00DF7CC9" w:rsidP="00CD791C">
            <w:pPr>
              <w:pBdr>
                <w:top w:val="nil"/>
                <w:left w:val="nil"/>
                <w:bottom w:val="nil"/>
                <w:right w:val="nil"/>
                <w:between w:val="nil"/>
                <w:bar w:val="nil"/>
              </w:pBdr>
              <w:tabs>
                <w:tab w:val="left" w:pos="1276"/>
                <w:tab w:val="left" w:pos="1418"/>
              </w:tabs>
              <w:suppressAutoHyphens/>
              <w:spacing w:after="60"/>
              <w:jc w:val="both"/>
              <w:rPr>
                <w:rFonts w:cstheme="minorHAnsi"/>
                <w:lang w:val="lt-LT" w:eastAsia="lt-LT"/>
              </w:rPr>
            </w:pPr>
            <w:r w:rsidRPr="004B4F90">
              <w:rPr>
                <w:rFonts w:cstheme="minorHAnsi"/>
                <w:lang w:val="lt-LT" w:eastAsia="lt-LT"/>
              </w:rPr>
              <w:t>Preliminari</w:t>
            </w:r>
            <w:r>
              <w:rPr>
                <w:rFonts w:cstheme="minorHAnsi"/>
                <w:lang w:val="lt-LT" w:eastAsia="lt-LT"/>
              </w:rPr>
              <w:t>osios</w:t>
            </w:r>
            <w:r w:rsidRPr="004B4F90">
              <w:rPr>
                <w:rFonts w:cstheme="minorHAnsi"/>
                <w:lang w:val="lt-LT" w:eastAsia="lt-LT"/>
              </w:rPr>
              <w:t xml:space="preserve"> sutar</w:t>
            </w:r>
            <w:r>
              <w:rPr>
                <w:rFonts w:cstheme="minorHAnsi"/>
                <w:lang w:val="lt-LT" w:eastAsia="lt-LT"/>
              </w:rPr>
              <w:t>ties</w:t>
            </w:r>
            <w:r w:rsidRPr="004B4F90">
              <w:rPr>
                <w:rFonts w:cstheme="minorHAnsi"/>
                <w:lang w:val="lt-LT" w:eastAsia="lt-LT"/>
              </w:rPr>
              <w:t xml:space="preserve"> galiojimo laikotarpiu atnaujinant Tiekėjų varžymąsi bus sudaromos pirkimo sutartys.</w:t>
            </w:r>
          </w:p>
          <w:p w14:paraId="1FC62B67" w14:textId="26C224AB" w:rsidR="00DF7CC9" w:rsidRPr="004B4F90" w:rsidRDefault="008F6761" w:rsidP="00CD791C">
            <w:pPr>
              <w:pBdr>
                <w:top w:val="nil"/>
                <w:left w:val="nil"/>
                <w:bottom w:val="nil"/>
                <w:right w:val="nil"/>
                <w:between w:val="nil"/>
                <w:bar w:val="nil"/>
              </w:pBdr>
              <w:tabs>
                <w:tab w:val="left" w:pos="1276"/>
                <w:tab w:val="left" w:pos="1418"/>
              </w:tabs>
              <w:suppressAutoHyphens/>
              <w:spacing w:after="60"/>
              <w:jc w:val="both"/>
              <w:rPr>
                <w:rFonts w:cstheme="minorHAnsi"/>
                <w:lang w:val="lt-LT" w:eastAsia="lt-LT"/>
              </w:rPr>
            </w:pPr>
            <w:r>
              <w:rPr>
                <w:rFonts w:eastAsia="Times New Roman" w:cstheme="minorHAnsi"/>
                <w:lang w:val="lt-LT"/>
              </w:rPr>
              <w:t>Prekės</w:t>
            </w:r>
            <w:r w:rsidR="00DF7CC9" w:rsidRPr="004B4F90">
              <w:rPr>
                <w:rFonts w:eastAsia="Times New Roman" w:cstheme="minorHAnsi"/>
                <w:lang w:val="lt-LT"/>
              </w:rPr>
              <w:t>, Preliminari</w:t>
            </w:r>
            <w:r w:rsidR="00DF7CC9">
              <w:rPr>
                <w:rFonts w:eastAsia="Times New Roman" w:cstheme="minorHAnsi"/>
                <w:lang w:val="lt-LT"/>
              </w:rPr>
              <w:t>osios</w:t>
            </w:r>
            <w:r w:rsidR="00DF7CC9" w:rsidRPr="004B4F90">
              <w:rPr>
                <w:rFonts w:eastAsia="Times New Roman" w:cstheme="minorHAnsi"/>
                <w:lang w:val="lt-LT"/>
              </w:rPr>
              <w:t xml:space="preserve"> sutar</w:t>
            </w:r>
            <w:r w:rsidR="00DF7CC9">
              <w:rPr>
                <w:rFonts w:eastAsia="Times New Roman" w:cstheme="minorHAnsi"/>
                <w:lang w:val="lt-LT"/>
              </w:rPr>
              <w:t>ties</w:t>
            </w:r>
            <w:r w:rsidR="00DF7CC9" w:rsidRPr="004B4F90">
              <w:rPr>
                <w:rFonts w:eastAsia="Times New Roman" w:cstheme="minorHAnsi"/>
                <w:lang w:val="lt-LT"/>
              </w:rPr>
              <w:t xml:space="preserve"> galiojimo laikotarpiu, bus perkami pagal Perkančiosios organizacijos poreikį neviršijant</w:t>
            </w:r>
            <w:r w:rsidR="00DF7CC9">
              <w:rPr>
                <w:rFonts w:eastAsia="Times New Roman" w:cstheme="minorHAnsi"/>
                <w:lang w:val="lt-LT"/>
              </w:rPr>
              <w:t xml:space="preserve"> </w:t>
            </w:r>
            <w:r w:rsidR="00DF7CC9" w:rsidRPr="004B4F90">
              <w:rPr>
                <w:rFonts w:eastAsia="Times New Roman" w:cstheme="minorHAnsi"/>
                <w:lang w:val="lt-LT"/>
              </w:rPr>
              <w:t>maksimalios preliminariosios sutarties vertės.</w:t>
            </w:r>
          </w:p>
          <w:p w14:paraId="107BDB5F" w14:textId="18AA6BCD" w:rsidR="00DF7CC9" w:rsidRDefault="00DF7CC9" w:rsidP="00F30E62">
            <w:pPr>
              <w:pBdr>
                <w:top w:val="nil"/>
                <w:left w:val="nil"/>
                <w:bottom w:val="nil"/>
                <w:right w:val="nil"/>
                <w:between w:val="nil"/>
                <w:bar w:val="nil"/>
              </w:pBdr>
              <w:tabs>
                <w:tab w:val="left" w:pos="1276"/>
                <w:tab w:val="left" w:pos="1418"/>
              </w:tabs>
              <w:suppressAutoHyphens/>
              <w:spacing w:after="60"/>
              <w:jc w:val="both"/>
              <w:rPr>
                <w:rFonts w:cstheme="minorHAnsi"/>
                <w:lang w:val="lt-LT"/>
              </w:rPr>
            </w:pPr>
            <w:r w:rsidRPr="004B4F90">
              <w:rPr>
                <w:rFonts w:cstheme="minorHAnsi"/>
                <w:lang w:val="lt-LT" w:eastAsia="lt-LT"/>
              </w:rPr>
              <w:t xml:space="preserve">Perkančioji organizacija </w:t>
            </w:r>
            <w:r w:rsidRPr="004B4F90">
              <w:rPr>
                <w:rFonts w:cstheme="minorHAnsi"/>
                <w:lang w:val="lt-LT"/>
              </w:rPr>
              <w:t xml:space="preserve">neįsipareigoja užsakyti </w:t>
            </w:r>
            <w:r w:rsidR="008F6761">
              <w:rPr>
                <w:rFonts w:cstheme="minorHAnsi"/>
                <w:lang w:val="lt-LT"/>
              </w:rPr>
              <w:t>Prekių</w:t>
            </w:r>
            <w:r w:rsidRPr="004B4F90">
              <w:rPr>
                <w:rFonts w:cstheme="minorHAnsi"/>
                <w:lang w:val="lt-LT"/>
              </w:rPr>
              <w:t xml:space="preserve"> visai nurodytai </w:t>
            </w:r>
            <w:r>
              <w:rPr>
                <w:rFonts w:cstheme="minorHAnsi"/>
                <w:lang w:val="lt-LT"/>
              </w:rPr>
              <w:t xml:space="preserve">maksimaliai </w:t>
            </w:r>
            <w:r w:rsidRPr="004B4F90">
              <w:rPr>
                <w:rFonts w:cstheme="minorHAnsi"/>
                <w:lang w:val="lt-LT"/>
              </w:rPr>
              <w:t>pirkimo sutarties sumai.</w:t>
            </w:r>
          </w:p>
          <w:p w14:paraId="4A06F35E" w14:textId="331CD954" w:rsidR="00DF7CC9" w:rsidRPr="004B4F90" w:rsidRDefault="00DF7CC9" w:rsidP="00DF7CC9">
            <w:pPr>
              <w:tabs>
                <w:tab w:val="left" w:pos="1276"/>
                <w:tab w:val="left" w:pos="1418"/>
              </w:tabs>
              <w:suppressAutoHyphens/>
              <w:spacing w:after="60"/>
              <w:jc w:val="both"/>
              <w:rPr>
                <w:rFonts w:cstheme="minorHAnsi"/>
                <w:lang w:eastAsia="lt-LT"/>
              </w:rPr>
            </w:pPr>
            <w:r w:rsidRPr="00067B98">
              <w:rPr>
                <w:rFonts w:cstheme="minorHAnsi"/>
                <w:lang w:val="lt-LT" w:eastAsia="lt-LT"/>
              </w:rPr>
              <w:t>Vykdomas žaliasis pirkimas vadovaujantis Aplinkos apsaugos kriterijų taikymo, vykdant žaliuosius pirkimus tvarkos aprašo, patvirtinto Lietuvos Respublikos Aplinkos ministro 2022 m. gruodžio 13 d. įsakymu Nr. D1-401 „Dėl aplinkos apsaugos kriterijų taikymo, vykdant žaliuosius pirkimus, tvarkos aprašo patvirtinimo“, 4.</w:t>
            </w:r>
            <w:r w:rsidR="00715B9D">
              <w:rPr>
                <w:rFonts w:cstheme="minorHAnsi"/>
                <w:lang w:val="lt-LT" w:eastAsia="lt-LT"/>
              </w:rPr>
              <w:t>4.4.</w:t>
            </w:r>
            <w:r w:rsidR="00A82177">
              <w:rPr>
                <w:rFonts w:cstheme="minorHAnsi"/>
                <w:lang w:val="lt-LT" w:eastAsia="lt-LT"/>
              </w:rPr>
              <w:t>2</w:t>
            </w:r>
            <w:r w:rsidR="00067B98" w:rsidRPr="00067B98">
              <w:rPr>
                <w:rFonts w:cstheme="minorHAnsi"/>
                <w:lang w:val="lt-LT" w:eastAsia="lt-LT"/>
              </w:rPr>
              <w:t>.</w:t>
            </w:r>
            <w:r w:rsidRPr="00067B98">
              <w:rPr>
                <w:rFonts w:cstheme="minorHAnsi"/>
                <w:lang w:val="lt-LT" w:eastAsia="lt-LT"/>
              </w:rPr>
              <w:t xml:space="preserve"> </w:t>
            </w:r>
            <w:r w:rsidR="00715B9D">
              <w:rPr>
                <w:rFonts w:cstheme="minorHAnsi"/>
                <w:lang w:val="lt-LT" w:eastAsia="lt-LT"/>
              </w:rPr>
              <w:t>pa</w:t>
            </w:r>
            <w:r w:rsidRPr="00067B98">
              <w:rPr>
                <w:rFonts w:cstheme="minorHAnsi"/>
                <w:lang w:val="lt-LT" w:eastAsia="lt-LT"/>
              </w:rPr>
              <w:t>punk</w:t>
            </w:r>
            <w:r w:rsidR="00715B9D">
              <w:rPr>
                <w:rFonts w:cstheme="minorHAnsi"/>
                <w:lang w:val="lt-LT" w:eastAsia="lt-LT"/>
              </w:rPr>
              <w:t>či</w:t>
            </w:r>
            <w:r w:rsidRPr="00067B98">
              <w:rPr>
                <w:rFonts w:cstheme="minorHAnsi"/>
                <w:lang w:val="lt-LT" w:eastAsia="lt-LT"/>
              </w:rPr>
              <w:t>u.</w:t>
            </w:r>
          </w:p>
        </w:tc>
      </w:tr>
    </w:tbl>
    <w:p w14:paraId="7C96EE73" w14:textId="77777777" w:rsidR="00FF3176" w:rsidRPr="004B4F90" w:rsidRDefault="00FF3176" w:rsidP="00FF3176">
      <w:pPr>
        <w:pStyle w:val="ListParagraph"/>
        <w:tabs>
          <w:tab w:val="left" w:pos="567"/>
        </w:tabs>
        <w:ind w:left="0"/>
        <w:rPr>
          <w:rFonts w:asciiTheme="minorHAnsi" w:hAnsiTheme="minorHAnsi" w:cstheme="minorHAnsi"/>
          <w:sz w:val="22"/>
          <w:szCs w:val="22"/>
        </w:rPr>
      </w:pPr>
    </w:p>
    <w:p w14:paraId="4546A59E" w14:textId="77777777" w:rsidR="00FF3176" w:rsidRPr="004B4F90" w:rsidRDefault="00FF3176" w:rsidP="00FF3176">
      <w:pPr>
        <w:pStyle w:val="Body2"/>
        <w:numPr>
          <w:ilvl w:val="0"/>
          <w:numId w:val="4"/>
        </w:numPr>
        <w:tabs>
          <w:tab w:val="left" w:pos="567"/>
        </w:tabs>
        <w:spacing w:after="0"/>
        <w:jc w:val="center"/>
        <w:rPr>
          <w:rFonts w:asciiTheme="minorHAnsi" w:hAnsiTheme="minorHAnsi" w:cstheme="minorHAnsi"/>
          <w:b/>
          <w:color w:val="auto"/>
          <w:lang w:val="lt-LT"/>
        </w:rPr>
      </w:pPr>
      <w:r w:rsidRPr="004B4F90">
        <w:rPr>
          <w:rFonts w:asciiTheme="minorHAnsi" w:hAnsiTheme="minorHAnsi" w:cstheme="minorHAnsi"/>
          <w:b/>
          <w:color w:val="auto"/>
          <w:lang w:val="lt-LT"/>
        </w:rPr>
        <w:t>TIEKĖJŲ KVALIFIKACIJOS REIKALAVIMAI, TIEKĖJŲ PAŠALINIMO PAGRINDAI,  REIKALAVIMAI KOKYBĖS SISTEMOS IR (ARBA) APLINKOS APSAUGOS VADYBOS SISTEMŲ STANDARTAMS</w:t>
      </w:r>
    </w:p>
    <w:p w14:paraId="424C7158" w14:textId="77777777" w:rsidR="00FF3176" w:rsidRPr="004B4F90" w:rsidRDefault="00FF3176" w:rsidP="00FA055B">
      <w:pPr>
        <w:pStyle w:val="Body2"/>
        <w:shd w:val="clear" w:color="auto" w:fill="FFFFFF" w:themeFill="background1"/>
        <w:tabs>
          <w:tab w:val="left" w:pos="567"/>
        </w:tabs>
        <w:spacing w:after="0"/>
        <w:ind w:left="360"/>
        <w:rPr>
          <w:rFonts w:asciiTheme="minorHAnsi" w:hAnsiTheme="minorHAnsi" w:cstheme="minorHAnsi"/>
          <w:color w:val="auto"/>
          <w:lang w:val="lt-LT"/>
        </w:rPr>
      </w:pPr>
    </w:p>
    <w:p w14:paraId="09A519BC" w14:textId="6FFF39F0" w:rsidR="00FF3176" w:rsidRPr="004B4F90" w:rsidRDefault="00753584" w:rsidP="002E012A">
      <w:pPr>
        <w:pStyle w:val="ListParagraph"/>
        <w:numPr>
          <w:ilvl w:val="1"/>
          <w:numId w:val="4"/>
        </w:numPr>
        <w:shd w:val="clear" w:color="auto" w:fill="FFFFFF" w:themeFill="background1"/>
        <w:tabs>
          <w:tab w:val="left" w:pos="0"/>
          <w:tab w:val="left" w:pos="567"/>
        </w:tabs>
        <w:spacing w:after="80"/>
        <w:ind w:left="0" w:firstLine="0"/>
        <w:contextualSpacing w:val="0"/>
        <w:jc w:val="both"/>
        <w:rPr>
          <w:rFonts w:asciiTheme="minorHAnsi" w:hAnsiTheme="minorHAnsi" w:cstheme="minorHAnsi"/>
          <w:sz w:val="22"/>
          <w:szCs w:val="22"/>
        </w:rPr>
      </w:pPr>
      <w:r w:rsidRPr="004B4F90">
        <w:rPr>
          <w:rFonts w:asciiTheme="minorHAnsi" w:hAnsiTheme="minorHAnsi" w:cstheme="minorHAnsi"/>
          <w:sz w:val="22"/>
          <w:szCs w:val="22"/>
        </w:rPr>
        <w:t>Tiekėjas privalo atitikti T</w:t>
      </w:r>
      <w:r w:rsidR="00FF3176" w:rsidRPr="004B4F90">
        <w:rPr>
          <w:rFonts w:asciiTheme="minorHAnsi" w:hAnsiTheme="minorHAnsi" w:cstheme="minorHAnsi"/>
          <w:sz w:val="22"/>
          <w:szCs w:val="22"/>
        </w:rPr>
        <w:t xml:space="preserve">iekėjų kvalifikacijos reikalavimus </w:t>
      </w:r>
      <w:r w:rsidR="0022474A" w:rsidRPr="004B4F90">
        <w:rPr>
          <w:rFonts w:asciiTheme="minorHAnsi" w:hAnsiTheme="minorHAnsi" w:cstheme="minorHAnsi"/>
          <w:sz w:val="22"/>
          <w:szCs w:val="22"/>
        </w:rPr>
        <w:t xml:space="preserve">ir reikalavimus aplinkos apsaugos vadybos sistemų standartams bei </w:t>
      </w:r>
      <w:r w:rsidR="00FF3176" w:rsidRPr="004B4F90">
        <w:rPr>
          <w:rFonts w:asciiTheme="minorHAnsi" w:hAnsiTheme="minorHAnsi" w:cstheme="minorHAnsi"/>
          <w:sz w:val="22"/>
          <w:szCs w:val="22"/>
        </w:rPr>
        <w:t>neatitikti pašalinimo pagrindų. Tiekėjų kvalifikacijos reikalavimai,</w:t>
      </w:r>
      <w:r w:rsidR="0022474A" w:rsidRPr="004B4F90">
        <w:rPr>
          <w:rFonts w:asciiTheme="minorHAnsi" w:hAnsiTheme="minorHAnsi" w:cstheme="minorHAnsi"/>
          <w:sz w:val="22"/>
          <w:szCs w:val="22"/>
        </w:rPr>
        <w:t xml:space="preserve"> reikalavimai aplinkos apsaugos vadybos sistemų standartams,</w:t>
      </w:r>
      <w:r w:rsidR="00FF3176" w:rsidRPr="004B4F90">
        <w:rPr>
          <w:rFonts w:asciiTheme="minorHAnsi" w:hAnsiTheme="minorHAnsi" w:cstheme="minorHAnsi"/>
          <w:sz w:val="22"/>
          <w:szCs w:val="22"/>
        </w:rPr>
        <w:t xml:space="preserve"> Tiekėjų pašalinimo pagrindai ir jų nebuvimą patvirtinantys dokumentai  nustatyti </w:t>
      </w:r>
      <w:r w:rsidR="00FF3176" w:rsidRPr="00F57CC2">
        <w:rPr>
          <w:rFonts w:asciiTheme="minorHAnsi" w:hAnsiTheme="minorHAnsi" w:cstheme="minorHAnsi"/>
          <w:sz w:val="22"/>
          <w:szCs w:val="22"/>
        </w:rPr>
        <w:t xml:space="preserve">SPS </w:t>
      </w:r>
      <w:r w:rsidR="008F6761">
        <w:rPr>
          <w:rFonts w:asciiTheme="minorHAnsi" w:hAnsiTheme="minorHAnsi" w:cstheme="minorHAnsi"/>
          <w:sz w:val="22"/>
          <w:szCs w:val="22"/>
        </w:rPr>
        <w:t>4</w:t>
      </w:r>
      <w:r w:rsidR="00FF3176" w:rsidRPr="00F57CC2">
        <w:rPr>
          <w:rFonts w:asciiTheme="minorHAnsi" w:hAnsiTheme="minorHAnsi" w:cstheme="minorHAnsi"/>
          <w:sz w:val="22"/>
          <w:szCs w:val="22"/>
        </w:rPr>
        <w:t xml:space="preserve"> pr</w:t>
      </w:r>
      <w:r w:rsidR="00FF3176" w:rsidRPr="004B4F90">
        <w:rPr>
          <w:rFonts w:asciiTheme="minorHAnsi" w:hAnsiTheme="minorHAnsi" w:cstheme="minorHAnsi"/>
          <w:sz w:val="22"/>
          <w:szCs w:val="22"/>
        </w:rPr>
        <w:t>iede.</w:t>
      </w:r>
    </w:p>
    <w:p w14:paraId="1DD8EFD4" w14:textId="18685A7A" w:rsidR="00FF3176" w:rsidRPr="004B4F90" w:rsidRDefault="00FF3176" w:rsidP="002E012A">
      <w:pPr>
        <w:pStyle w:val="Body2"/>
        <w:numPr>
          <w:ilvl w:val="1"/>
          <w:numId w:val="4"/>
        </w:numPr>
        <w:shd w:val="clear" w:color="auto" w:fill="FFFFFF" w:themeFill="background1"/>
        <w:tabs>
          <w:tab w:val="left" w:pos="567"/>
        </w:tabs>
        <w:spacing w:after="80"/>
        <w:ind w:left="0" w:firstLine="0"/>
        <w:rPr>
          <w:rFonts w:asciiTheme="minorHAnsi" w:hAnsiTheme="minorHAnsi" w:cstheme="minorHAnsi"/>
          <w:color w:val="auto"/>
          <w:lang w:val="lt-LT"/>
        </w:rPr>
      </w:pPr>
      <w:r w:rsidRPr="004B4F90">
        <w:rPr>
          <w:rFonts w:asciiTheme="minorHAnsi" w:hAnsiTheme="minorHAnsi" w:cstheme="minorHAnsi"/>
          <w:color w:val="auto"/>
          <w:lang w:val="lt-LT"/>
        </w:rPr>
        <w:t xml:space="preserve">Tiekėjas kartu su </w:t>
      </w:r>
      <w:r w:rsidR="00E92FCA" w:rsidRPr="004B4F90">
        <w:rPr>
          <w:rFonts w:asciiTheme="minorHAnsi" w:hAnsiTheme="minorHAnsi" w:cstheme="minorHAnsi"/>
          <w:color w:val="auto"/>
          <w:lang w:val="lt-LT"/>
        </w:rPr>
        <w:t xml:space="preserve">pasiūlymu </w:t>
      </w:r>
      <w:r w:rsidRPr="004B4F90">
        <w:rPr>
          <w:rFonts w:asciiTheme="minorHAnsi" w:hAnsiTheme="minorHAnsi" w:cstheme="minorHAnsi"/>
          <w:color w:val="auto"/>
          <w:lang w:val="lt-LT"/>
        </w:rPr>
        <w:t>pateikia užpildytą ir pas</w:t>
      </w:r>
      <w:r w:rsidR="00FA055B" w:rsidRPr="004B4F90">
        <w:rPr>
          <w:rFonts w:asciiTheme="minorHAnsi" w:hAnsiTheme="minorHAnsi" w:cstheme="minorHAnsi"/>
          <w:color w:val="auto"/>
          <w:lang w:val="lt-LT"/>
        </w:rPr>
        <w:t>irašytą SPS</w:t>
      </w:r>
      <w:r w:rsidRPr="004B4F90">
        <w:rPr>
          <w:rFonts w:asciiTheme="minorHAnsi" w:hAnsiTheme="minorHAnsi" w:cstheme="minorHAnsi"/>
          <w:color w:val="auto"/>
          <w:lang w:val="lt-LT"/>
        </w:rPr>
        <w:t xml:space="preserve"> </w:t>
      </w:r>
      <w:r w:rsidR="00671641" w:rsidRPr="004B4F90">
        <w:rPr>
          <w:rFonts w:asciiTheme="minorHAnsi" w:hAnsiTheme="minorHAnsi" w:cstheme="minorHAnsi"/>
          <w:color w:val="auto"/>
          <w:lang w:val="lt-LT"/>
        </w:rPr>
        <w:t xml:space="preserve">2 </w:t>
      </w:r>
      <w:r w:rsidRPr="004B4F90">
        <w:rPr>
          <w:rFonts w:asciiTheme="minorHAnsi" w:hAnsiTheme="minorHAnsi" w:cstheme="minorHAnsi"/>
          <w:color w:val="auto"/>
          <w:lang w:val="lt-LT"/>
        </w:rPr>
        <w:t xml:space="preserve">priedą „Europos bendrasis viešųjų pirkimų dokumentas (EBVPD)“ pagal VPĮ 50 straipsnyje nustatytus reikalavimus. EBVPD pildomas jį įkėlus į Europos Komisijos interneto svetainę </w:t>
      </w:r>
      <w:hyperlink r:id="rId8" w:history="1">
        <w:r w:rsidRPr="004B4F90">
          <w:rPr>
            <w:rStyle w:val="Hyperlink"/>
            <w:rFonts w:asciiTheme="minorHAnsi" w:hAnsiTheme="minorHAnsi" w:cstheme="minorHAnsi"/>
            <w:color w:val="auto"/>
            <w:lang w:val="lt-LT"/>
          </w:rPr>
          <w:t>https://ebvpd.eviesiejipirkimai.lt/espd-web/</w:t>
        </w:r>
      </w:hyperlink>
      <w:r w:rsidRPr="004B4F90">
        <w:rPr>
          <w:rFonts w:asciiTheme="minorHAnsi" w:hAnsiTheme="minorHAnsi" w:cstheme="minorHAnsi"/>
          <w:color w:val="auto"/>
          <w:lang w:val="lt-LT"/>
        </w:rPr>
        <w:t xml:space="preserve">  ir užpildžius ir atsisiuntus pateikiamas su </w:t>
      </w:r>
      <w:r w:rsidR="00E92FCA" w:rsidRPr="004B4F90">
        <w:rPr>
          <w:rFonts w:asciiTheme="minorHAnsi" w:hAnsiTheme="minorHAnsi" w:cstheme="minorHAnsi"/>
          <w:color w:val="auto"/>
          <w:lang w:val="lt-LT"/>
        </w:rPr>
        <w:t>pasiūlymu</w:t>
      </w:r>
      <w:r w:rsidRPr="004B4F90">
        <w:rPr>
          <w:rFonts w:asciiTheme="minorHAnsi" w:hAnsiTheme="minorHAnsi" w:cstheme="minorHAnsi"/>
          <w:color w:val="auto"/>
          <w:lang w:val="lt-LT"/>
        </w:rPr>
        <w:t xml:space="preserve">. </w:t>
      </w:r>
    </w:p>
    <w:p w14:paraId="26756A24" w14:textId="74C65BB5" w:rsidR="00FF3176" w:rsidRPr="004B4F90" w:rsidRDefault="00FF3176" w:rsidP="002E012A">
      <w:pPr>
        <w:pStyle w:val="Body2"/>
        <w:numPr>
          <w:ilvl w:val="1"/>
          <w:numId w:val="4"/>
        </w:numPr>
        <w:tabs>
          <w:tab w:val="left" w:pos="567"/>
        </w:tabs>
        <w:spacing w:after="80"/>
        <w:ind w:left="0" w:firstLine="0"/>
        <w:rPr>
          <w:rFonts w:asciiTheme="minorHAnsi" w:hAnsiTheme="minorHAnsi" w:cstheme="minorHAnsi"/>
          <w:color w:val="auto"/>
          <w:lang w:val="lt-LT"/>
        </w:rPr>
      </w:pPr>
      <w:r w:rsidRPr="004B4F90">
        <w:rPr>
          <w:rFonts w:asciiTheme="minorHAnsi" w:hAnsiTheme="minorHAnsi" w:cstheme="minorHAnsi"/>
          <w:b/>
          <w:color w:val="auto"/>
          <w:lang w:val="lt-LT"/>
        </w:rPr>
        <w:t>Atskirą EBVPD pildo</w:t>
      </w:r>
      <w:r w:rsidRPr="004B4F90">
        <w:rPr>
          <w:rFonts w:asciiTheme="minorHAnsi" w:hAnsiTheme="minorHAnsi" w:cstheme="minorHAnsi"/>
          <w:color w:val="auto"/>
          <w:lang w:val="lt-LT"/>
        </w:rPr>
        <w:t>: a) Tiekėjas; b) kiekvienas ūkio subjektų grupės narys (jeigu pasiūlymą teikia ūkio subjektų grupė); c) k</w:t>
      </w:r>
      <w:r w:rsidR="00753584" w:rsidRPr="004B4F90">
        <w:rPr>
          <w:rFonts w:asciiTheme="minorHAnsi" w:hAnsiTheme="minorHAnsi" w:cstheme="minorHAnsi"/>
          <w:color w:val="auto"/>
          <w:lang w:val="lt-LT"/>
        </w:rPr>
        <w:t>iekvienas ūkio subjektas, jeigu T</w:t>
      </w:r>
      <w:r w:rsidRPr="004B4F90">
        <w:rPr>
          <w:rFonts w:asciiTheme="minorHAnsi" w:hAnsiTheme="minorHAnsi" w:cstheme="minorHAnsi"/>
          <w:color w:val="auto"/>
          <w:lang w:val="lt-LT"/>
        </w:rPr>
        <w:t xml:space="preserve">iekėjas remiasi jo pajėgumais, kad atitiktų reikalavimus </w:t>
      </w:r>
      <w:r w:rsidRPr="004B4F90">
        <w:rPr>
          <w:rFonts w:asciiTheme="minorHAnsi" w:hAnsiTheme="minorHAnsi" w:cstheme="minorHAnsi"/>
          <w:color w:val="auto"/>
          <w:lang w:val="lt-LT"/>
        </w:rPr>
        <w:lastRenderedPageBreak/>
        <w:t>Tiekėjams, i</w:t>
      </w:r>
      <w:r w:rsidRPr="004B4F90">
        <w:rPr>
          <w:rFonts w:asciiTheme="minorHAnsi" w:eastAsia="Calibri" w:hAnsiTheme="minorHAnsi" w:cstheme="minorHAnsi"/>
          <w:color w:val="auto"/>
          <w:lang w:val="lt-LT"/>
        </w:rPr>
        <w:t xml:space="preserve">šskyrus </w:t>
      </w:r>
      <w:r w:rsidR="00451578">
        <w:rPr>
          <w:rFonts w:asciiTheme="minorHAnsi" w:eastAsia="Calibri" w:hAnsiTheme="minorHAnsi" w:cstheme="minorHAnsi"/>
          <w:color w:val="auto"/>
          <w:lang w:val="lt-LT"/>
        </w:rPr>
        <w:t>specialistus</w:t>
      </w:r>
      <w:r w:rsidRPr="004B4F90">
        <w:rPr>
          <w:rFonts w:asciiTheme="minorHAnsi" w:eastAsia="Calibri" w:hAnsiTheme="minorHAnsi" w:cstheme="minorHAnsi"/>
          <w:color w:val="auto"/>
          <w:lang w:val="lt-LT"/>
        </w:rPr>
        <w:t xml:space="preserve">, kurie pirkimo laimėjimo ir </w:t>
      </w:r>
      <w:r w:rsidR="008237E3" w:rsidRPr="004B4F90">
        <w:rPr>
          <w:rFonts w:asciiTheme="minorHAnsi" w:eastAsia="Calibri" w:hAnsiTheme="minorHAnsi" w:cstheme="minorHAnsi"/>
          <w:color w:val="auto"/>
          <w:lang w:val="lt-LT"/>
        </w:rPr>
        <w:t>p</w:t>
      </w:r>
      <w:r w:rsidRPr="004B4F90">
        <w:rPr>
          <w:rFonts w:asciiTheme="minorHAnsi" w:eastAsia="Calibri" w:hAnsiTheme="minorHAnsi" w:cstheme="minorHAnsi"/>
          <w:color w:val="auto"/>
          <w:lang w:val="lt-LT"/>
        </w:rPr>
        <w:t>irkimo sutarties</w:t>
      </w:r>
      <w:r w:rsidR="00753584" w:rsidRPr="004B4F90">
        <w:rPr>
          <w:rFonts w:asciiTheme="minorHAnsi" w:eastAsia="Calibri" w:hAnsiTheme="minorHAnsi" w:cstheme="minorHAnsi"/>
          <w:color w:val="auto"/>
          <w:lang w:val="lt-LT"/>
        </w:rPr>
        <w:t xml:space="preserve"> sudarymo atveju bus įdarbinti T</w:t>
      </w:r>
      <w:r w:rsidRPr="004B4F90">
        <w:rPr>
          <w:rFonts w:asciiTheme="minorHAnsi" w:eastAsia="Calibri" w:hAnsiTheme="minorHAnsi" w:cstheme="minorHAnsi"/>
          <w:color w:val="auto"/>
          <w:lang w:val="lt-LT"/>
        </w:rPr>
        <w:t xml:space="preserve">iekėjo (šių </w:t>
      </w:r>
      <w:r w:rsidR="00451578">
        <w:rPr>
          <w:rFonts w:asciiTheme="minorHAnsi" w:eastAsia="Calibri" w:hAnsiTheme="minorHAnsi" w:cstheme="minorHAnsi"/>
          <w:color w:val="auto"/>
          <w:lang w:val="lt-LT"/>
        </w:rPr>
        <w:t>specialis</w:t>
      </w:r>
      <w:r w:rsidRPr="004B4F90">
        <w:rPr>
          <w:rFonts w:asciiTheme="minorHAnsi" w:eastAsia="Calibri" w:hAnsiTheme="minorHAnsi" w:cstheme="minorHAnsi"/>
          <w:color w:val="auto"/>
          <w:lang w:val="lt-LT"/>
        </w:rPr>
        <w:t>tų EBVPD teikti nereikia).</w:t>
      </w:r>
    </w:p>
    <w:p w14:paraId="64611F2C" w14:textId="27514B47" w:rsidR="00F341C5" w:rsidRPr="00F341C5" w:rsidRDefault="00F341C5" w:rsidP="00F341C5">
      <w:pPr>
        <w:pStyle w:val="Body2"/>
        <w:numPr>
          <w:ilvl w:val="1"/>
          <w:numId w:val="4"/>
        </w:numPr>
        <w:tabs>
          <w:tab w:val="left" w:pos="567"/>
        </w:tabs>
        <w:spacing w:after="80"/>
        <w:ind w:left="0" w:firstLine="0"/>
        <w:rPr>
          <w:rFonts w:asciiTheme="minorHAnsi" w:hAnsiTheme="minorHAnsi" w:cstheme="minorHAnsi"/>
          <w:color w:val="auto"/>
          <w:lang w:val="lt-LT"/>
        </w:rPr>
      </w:pPr>
      <w:r w:rsidRPr="00F341C5">
        <w:rPr>
          <w:rFonts w:asciiTheme="minorHAnsi" w:hAnsiTheme="minorHAnsi" w:cstheme="minorHAnsi"/>
          <w:color w:val="auto"/>
          <w:lang w:val="lt-LT"/>
        </w:rPr>
        <w:t>K</w:t>
      </w:r>
      <w:r>
        <w:rPr>
          <w:rFonts w:asciiTheme="minorHAnsi" w:hAnsiTheme="minorHAnsi" w:cstheme="minorHAnsi"/>
          <w:color w:val="auto"/>
          <w:lang w:val="lt-LT"/>
        </w:rPr>
        <w:t>v</w:t>
      </w:r>
      <w:r w:rsidRPr="00F341C5">
        <w:rPr>
          <w:rFonts w:asciiTheme="minorHAnsi" w:hAnsiTheme="minorHAnsi" w:cstheme="minorHAnsi"/>
          <w:color w:val="auto"/>
          <w:lang w:val="lt-LT"/>
        </w:rPr>
        <w:t>alifikaciją patvirtinančius dokumentus bei aplinkos apsaugos vadybos sistemos reikalavimų atitikimą patvirtinančius dokumentus bus prašoma pateikti iš laimėtoju(</w:t>
      </w:r>
      <w:proofErr w:type="spellStart"/>
      <w:r w:rsidRPr="00F341C5">
        <w:rPr>
          <w:rFonts w:asciiTheme="minorHAnsi" w:hAnsiTheme="minorHAnsi" w:cstheme="minorHAnsi"/>
          <w:color w:val="auto"/>
          <w:lang w:val="lt-LT"/>
        </w:rPr>
        <w:t>ais</w:t>
      </w:r>
      <w:proofErr w:type="spellEnd"/>
      <w:r w:rsidRPr="00F341C5">
        <w:rPr>
          <w:rFonts w:asciiTheme="minorHAnsi" w:hAnsiTheme="minorHAnsi" w:cstheme="minorHAnsi"/>
          <w:color w:val="auto"/>
          <w:lang w:val="lt-LT"/>
        </w:rPr>
        <w:t>) galinčio(ų) būti pripažinto(ų) Tiekėjo(ų).</w:t>
      </w:r>
      <w:r>
        <w:rPr>
          <w:rFonts w:asciiTheme="minorHAnsi" w:hAnsiTheme="minorHAnsi" w:cstheme="minorHAnsi"/>
          <w:color w:val="auto"/>
          <w:lang w:val="lt-LT"/>
        </w:rPr>
        <w:t xml:space="preserve"> </w:t>
      </w:r>
      <w:r w:rsidRPr="00F341C5">
        <w:rPr>
          <w:rFonts w:asciiTheme="minorHAnsi" w:hAnsiTheme="minorHAnsi" w:cstheme="minorHAnsi"/>
          <w:color w:val="auto"/>
          <w:lang w:val="lt-LT"/>
        </w:rPr>
        <w:t xml:space="preserve">Pirkėjas ekonomiškai naudingiausią pasiūlymą pateikusio tiekėjo nereikalauja pateikti dokumentų, patvirtinančių nustatytų pašalinimo pagrindų nebuvimą, išskyrus atvejus, kai ji turi pagrįstų abejonių dėl jo patikimumo. </w:t>
      </w:r>
    </w:p>
    <w:p w14:paraId="01759D8E" w14:textId="5CB12BB4" w:rsidR="00FF3176" w:rsidRPr="00C234CD" w:rsidRDefault="00FF3176" w:rsidP="002E012A">
      <w:pPr>
        <w:pStyle w:val="ListParagraph"/>
        <w:numPr>
          <w:ilvl w:val="1"/>
          <w:numId w:val="4"/>
        </w:numPr>
        <w:tabs>
          <w:tab w:val="left" w:pos="567"/>
        </w:tabs>
        <w:autoSpaceDE w:val="0"/>
        <w:autoSpaceDN w:val="0"/>
        <w:adjustRightInd w:val="0"/>
        <w:spacing w:after="80"/>
        <w:ind w:left="0" w:firstLine="0"/>
        <w:contextualSpacing w:val="0"/>
        <w:jc w:val="both"/>
        <w:rPr>
          <w:rFonts w:asciiTheme="minorHAnsi" w:hAnsiTheme="minorHAnsi" w:cstheme="minorHAnsi"/>
          <w:sz w:val="22"/>
          <w:szCs w:val="22"/>
          <w:u w:val="single"/>
        </w:rPr>
      </w:pPr>
      <w:r w:rsidRPr="004B4F90">
        <w:rPr>
          <w:rFonts w:asciiTheme="minorHAnsi" w:hAnsiTheme="minorHAnsi" w:cstheme="minorHAnsi"/>
          <w:bCs/>
          <w:sz w:val="22"/>
          <w:szCs w:val="22"/>
        </w:rPr>
        <w:t>J</w:t>
      </w:r>
      <w:r w:rsidR="00753584" w:rsidRPr="004B4F90">
        <w:rPr>
          <w:rFonts w:asciiTheme="minorHAnsi" w:hAnsiTheme="minorHAnsi" w:cstheme="minorHAnsi"/>
          <w:sz w:val="22"/>
          <w:szCs w:val="22"/>
        </w:rPr>
        <w:t>eigu T</w:t>
      </w:r>
      <w:r w:rsidRPr="004B4F90">
        <w:rPr>
          <w:rFonts w:asciiTheme="minorHAnsi" w:hAnsiTheme="minorHAnsi" w:cstheme="minorHAnsi"/>
          <w:sz w:val="22"/>
          <w:szCs w:val="22"/>
        </w:rPr>
        <w:t>iekėjo kvalifikacija dėl teisės verstis atitinkama veikla nebuvo tikrinama ar</w:t>
      </w:r>
      <w:r w:rsidR="00753584" w:rsidRPr="004B4F90">
        <w:rPr>
          <w:rFonts w:asciiTheme="minorHAnsi" w:hAnsiTheme="minorHAnsi" w:cstheme="minorHAnsi"/>
          <w:sz w:val="22"/>
          <w:szCs w:val="22"/>
        </w:rPr>
        <w:t>ba tikrinama ne visa apimtimi, T</w:t>
      </w:r>
      <w:r w:rsidRPr="004B4F90">
        <w:rPr>
          <w:rFonts w:asciiTheme="minorHAnsi" w:hAnsiTheme="minorHAnsi" w:cstheme="minorHAnsi"/>
          <w:sz w:val="22"/>
          <w:szCs w:val="22"/>
        </w:rPr>
        <w:t xml:space="preserve">iekėjas </w:t>
      </w:r>
      <w:r w:rsidR="008905A3" w:rsidRPr="004B4F90">
        <w:rPr>
          <w:rFonts w:asciiTheme="minorHAnsi" w:hAnsiTheme="minorHAnsi" w:cstheme="minorHAnsi"/>
          <w:sz w:val="22"/>
          <w:szCs w:val="22"/>
        </w:rPr>
        <w:t>Pirkėjui</w:t>
      </w:r>
      <w:r w:rsidRPr="004B4F90">
        <w:rPr>
          <w:rFonts w:asciiTheme="minorHAnsi" w:hAnsiTheme="minorHAnsi" w:cstheme="minorHAnsi"/>
          <w:sz w:val="22"/>
          <w:szCs w:val="22"/>
        </w:rPr>
        <w:t xml:space="preserve"> įsipareigoja, kad pirkimo sutartį vykdys tik tokią teisę turintys asmenys.</w:t>
      </w:r>
    </w:p>
    <w:p w14:paraId="79521CFC" w14:textId="72A20CB5" w:rsidR="00C234CD" w:rsidRPr="00C234CD" w:rsidRDefault="00C234CD" w:rsidP="00C234CD">
      <w:pPr>
        <w:pStyle w:val="ListParagraph"/>
        <w:numPr>
          <w:ilvl w:val="1"/>
          <w:numId w:val="4"/>
        </w:numPr>
        <w:tabs>
          <w:tab w:val="left" w:pos="567"/>
        </w:tabs>
        <w:autoSpaceDE w:val="0"/>
        <w:autoSpaceDN w:val="0"/>
        <w:adjustRightInd w:val="0"/>
        <w:spacing w:after="80"/>
        <w:ind w:left="0" w:firstLine="0"/>
        <w:contextualSpacing w:val="0"/>
        <w:jc w:val="both"/>
        <w:rPr>
          <w:rFonts w:asciiTheme="minorHAnsi" w:hAnsiTheme="minorHAnsi" w:cstheme="minorHAnsi"/>
          <w:sz w:val="22"/>
          <w:szCs w:val="22"/>
        </w:rPr>
      </w:pPr>
      <w:r w:rsidRPr="00717E82">
        <w:rPr>
          <w:rFonts w:asciiTheme="minorHAnsi" w:hAnsiTheme="minorHAnsi" w:cstheme="minorHAnsi"/>
          <w:sz w:val="22"/>
          <w:szCs w:val="22"/>
        </w:rPr>
        <w:t>Iš laimėtoju galinčio būti pripažinto Tiekėjo</w:t>
      </w:r>
      <w:r w:rsidRPr="00C234CD">
        <w:rPr>
          <w:rFonts w:asciiTheme="minorHAnsi" w:hAnsiTheme="minorHAnsi" w:cstheme="minorHAnsi"/>
          <w:sz w:val="22"/>
          <w:szCs w:val="22"/>
        </w:rPr>
        <w:t xml:space="preserve"> bus prašoma pateikti užpildytą klausimyną „Pažink savo veiklos partnerį“ (</w:t>
      </w:r>
      <w:r w:rsidRPr="00126893">
        <w:rPr>
          <w:rFonts w:asciiTheme="minorHAnsi" w:hAnsiTheme="minorHAnsi" w:cstheme="minorHAnsi"/>
          <w:sz w:val="22"/>
          <w:szCs w:val="22"/>
        </w:rPr>
        <w:t>SPS 1</w:t>
      </w:r>
      <w:r w:rsidR="00126893" w:rsidRPr="00126893">
        <w:rPr>
          <w:rFonts w:asciiTheme="minorHAnsi" w:hAnsiTheme="minorHAnsi" w:cstheme="minorHAnsi"/>
          <w:sz w:val="22"/>
          <w:szCs w:val="22"/>
        </w:rPr>
        <w:t>1</w:t>
      </w:r>
      <w:r w:rsidRPr="00126893">
        <w:rPr>
          <w:rFonts w:asciiTheme="minorHAnsi" w:hAnsiTheme="minorHAnsi" w:cstheme="minorHAnsi"/>
          <w:sz w:val="22"/>
          <w:szCs w:val="22"/>
        </w:rPr>
        <w:t xml:space="preserve"> priedas</w:t>
      </w:r>
      <w:r w:rsidRPr="00C234CD">
        <w:rPr>
          <w:rFonts w:asciiTheme="minorHAnsi" w:hAnsiTheme="minorHAnsi" w:cstheme="minorHAnsi"/>
          <w:sz w:val="22"/>
          <w:szCs w:val="22"/>
        </w:rPr>
        <w:t>). Jei pasiūlymą pateikia jungtinei veiklai susivienijusių Tiekėjų grupė, užpildytą klausimyną turi pateikti kiekvienas grupės narys</w:t>
      </w:r>
      <w:r w:rsidR="003064AD">
        <w:rPr>
          <w:rFonts w:asciiTheme="minorHAnsi" w:hAnsiTheme="minorHAnsi" w:cstheme="minorHAnsi"/>
          <w:sz w:val="22"/>
          <w:szCs w:val="22"/>
        </w:rPr>
        <w:t>, taip pat pasitelkiami ūkio subjektai ir subtiekėjai</w:t>
      </w:r>
      <w:r w:rsidRPr="00C234CD">
        <w:rPr>
          <w:rFonts w:asciiTheme="minorHAnsi" w:hAnsiTheme="minorHAnsi" w:cstheme="minorHAnsi"/>
          <w:sz w:val="22"/>
          <w:szCs w:val="22"/>
        </w:rPr>
        <w:t>.</w:t>
      </w:r>
    </w:p>
    <w:p w14:paraId="74371BA0" w14:textId="04178788" w:rsidR="00CC007D" w:rsidRPr="00CC007D" w:rsidRDefault="00CC007D" w:rsidP="00CC007D">
      <w:pPr>
        <w:pStyle w:val="ListParagraph"/>
        <w:numPr>
          <w:ilvl w:val="1"/>
          <w:numId w:val="4"/>
        </w:numPr>
        <w:tabs>
          <w:tab w:val="left" w:pos="567"/>
        </w:tabs>
        <w:autoSpaceDE w:val="0"/>
        <w:autoSpaceDN w:val="0"/>
        <w:adjustRightInd w:val="0"/>
        <w:spacing w:after="80"/>
        <w:ind w:left="0" w:firstLine="0"/>
        <w:contextualSpacing w:val="0"/>
        <w:jc w:val="both"/>
        <w:rPr>
          <w:rFonts w:asciiTheme="minorHAnsi" w:hAnsiTheme="minorHAnsi" w:cstheme="minorHAnsi"/>
          <w:sz w:val="22"/>
          <w:szCs w:val="22"/>
        </w:rPr>
      </w:pPr>
      <w:r w:rsidRPr="00CC007D">
        <w:rPr>
          <w:rFonts w:asciiTheme="minorHAnsi" w:hAnsiTheme="minorHAnsi" w:cstheme="minorHAnsi"/>
          <w:sz w:val="22"/>
          <w:szCs w:val="22"/>
        </w:rPr>
        <w:t>Pirkimui taikomos Tarybos reglamento (ES) 2022/576 2022 m. balandžio 8 d. kuriuo iš dalies keičiamas Reglamentas (ES) Nr. 833/2014 dėl ribojamųjų priemonių atsižvelgiant į Rusijos veiksmus, kuriais destabilizuojama padėtis Ukrainoje (toliau – Reglamentas) nuostatos. P</w:t>
      </w:r>
      <w:r>
        <w:rPr>
          <w:rFonts w:asciiTheme="minorHAnsi" w:hAnsiTheme="minorHAnsi" w:cstheme="minorHAnsi"/>
          <w:sz w:val="22"/>
          <w:szCs w:val="22"/>
        </w:rPr>
        <w:t>erkančioji organizacija</w:t>
      </w:r>
      <w:r w:rsidRPr="00CC007D">
        <w:rPr>
          <w:rFonts w:asciiTheme="minorHAnsi" w:hAnsiTheme="minorHAnsi" w:cstheme="minorHAnsi"/>
          <w:sz w:val="22"/>
          <w:szCs w:val="22"/>
        </w:rPr>
        <w:t xml:space="preserve"> tikrindama atitiktį šiam reikalavimui, reikalauja, kad Tiekėjas pateiktų deklaraciją dėl 2022 m. balandžio 8 d. ES Tarybos reglamento (ES) 2022/576  taikomų ribojimų neturėjimo (</w:t>
      </w:r>
      <w:r w:rsidRPr="00126893">
        <w:rPr>
          <w:rFonts w:asciiTheme="minorHAnsi" w:hAnsiTheme="minorHAnsi" w:cstheme="minorHAnsi"/>
          <w:sz w:val="22"/>
          <w:szCs w:val="22"/>
        </w:rPr>
        <w:t>SPS 1</w:t>
      </w:r>
      <w:r w:rsidR="00126893" w:rsidRPr="00126893">
        <w:rPr>
          <w:rFonts w:asciiTheme="minorHAnsi" w:hAnsiTheme="minorHAnsi" w:cstheme="minorHAnsi"/>
          <w:sz w:val="22"/>
          <w:szCs w:val="22"/>
        </w:rPr>
        <w:t>0</w:t>
      </w:r>
      <w:r w:rsidRPr="00126893">
        <w:rPr>
          <w:rFonts w:asciiTheme="minorHAnsi" w:hAnsiTheme="minorHAnsi" w:cstheme="minorHAnsi"/>
          <w:sz w:val="22"/>
          <w:szCs w:val="22"/>
        </w:rPr>
        <w:t xml:space="preserve"> priedas</w:t>
      </w:r>
      <w:r w:rsidRPr="00CC007D">
        <w:rPr>
          <w:rFonts w:asciiTheme="minorHAnsi" w:hAnsiTheme="minorHAnsi" w:cstheme="minorHAnsi"/>
          <w:sz w:val="22"/>
          <w:szCs w:val="22"/>
        </w:rPr>
        <w:t>). Kilus abejonių dėl Tiekėjo, jo subtiekėjo arba ūkio subjekto, kurio pajėgumais remiamasi (ne)atitikties Reglamento nuostatoms, P</w:t>
      </w:r>
      <w:r>
        <w:rPr>
          <w:rFonts w:asciiTheme="minorHAnsi" w:hAnsiTheme="minorHAnsi" w:cstheme="minorHAnsi"/>
          <w:sz w:val="22"/>
          <w:szCs w:val="22"/>
        </w:rPr>
        <w:t>erkančioji organizacija</w:t>
      </w:r>
      <w:r w:rsidRPr="00CC007D">
        <w:rPr>
          <w:rFonts w:asciiTheme="minorHAnsi" w:hAnsiTheme="minorHAnsi" w:cstheme="minorHAnsi"/>
          <w:sz w:val="22"/>
          <w:szCs w:val="22"/>
        </w:rPr>
        <w:t xml:space="preserve"> iš laimėtoju galinčio būti pripažinto Tiekėjo prašys pateikti dokumentus, įrodančius deklaracijoje pateiktų duomenų teisingumą. P</w:t>
      </w:r>
      <w:r>
        <w:rPr>
          <w:rFonts w:asciiTheme="minorHAnsi" w:hAnsiTheme="minorHAnsi" w:cstheme="minorHAnsi"/>
          <w:sz w:val="22"/>
          <w:szCs w:val="22"/>
        </w:rPr>
        <w:t>erkančioji organizacija</w:t>
      </w:r>
      <w:r w:rsidRPr="00CC007D">
        <w:rPr>
          <w:rFonts w:asciiTheme="minorHAnsi" w:hAnsiTheme="minorHAnsi" w:cstheme="minorHAnsi"/>
          <w:sz w:val="22"/>
          <w:szCs w:val="22"/>
        </w:rPr>
        <w:t xml:space="preserve"> šių dokumentų gali paprašyti ir Tiekėjų bet kuriuo pirkimo procedūros metu, jeigu tai būtina siekiant užtikrinti tinkamą pirkimo procedūros atlikimą.</w:t>
      </w:r>
    </w:p>
    <w:p w14:paraId="012BB95F" w14:textId="44A3EBB2" w:rsidR="00CC007D" w:rsidRPr="00CC007D" w:rsidRDefault="00CC007D" w:rsidP="00CC007D">
      <w:pPr>
        <w:pStyle w:val="ListParagraph"/>
        <w:numPr>
          <w:ilvl w:val="1"/>
          <w:numId w:val="4"/>
        </w:numPr>
        <w:tabs>
          <w:tab w:val="left" w:pos="567"/>
        </w:tabs>
        <w:autoSpaceDE w:val="0"/>
        <w:autoSpaceDN w:val="0"/>
        <w:adjustRightInd w:val="0"/>
        <w:spacing w:after="80"/>
        <w:ind w:left="0" w:firstLine="0"/>
        <w:contextualSpacing w:val="0"/>
        <w:jc w:val="both"/>
        <w:rPr>
          <w:rFonts w:asciiTheme="minorHAnsi" w:hAnsiTheme="minorHAnsi" w:cstheme="minorHAnsi"/>
          <w:sz w:val="22"/>
          <w:szCs w:val="22"/>
        </w:rPr>
      </w:pPr>
      <w:r>
        <w:rPr>
          <w:rFonts w:asciiTheme="minorHAnsi" w:hAnsiTheme="minorHAnsi" w:cstheme="minorHAnsi"/>
          <w:sz w:val="22"/>
          <w:szCs w:val="22"/>
        </w:rPr>
        <w:t>Perkančiajai organizacijai</w:t>
      </w:r>
      <w:r w:rsidRPr="00CC007D">
        <w:rPr>
          <w:rFonts w:asciiTheme="minorHAnsi" w:hAnsiTheme="minorHAnsi" w:cstheme="minorHAnsi"/>
          <w:sz w:val="22"/>
          <w:szCs w:val="22"/>
        </w:rPr>
        <w:t xml:space="preserve"> nustačius, kad Tiekėjo pasitelktas subtiekėjas ar ūkio subjektas, kurio pajėgumais remiamasi, tenkina Reglamento  nustatytus ribojimus, reikalaus Tiekėjo juos pakeisti kitais, pirkimo sąlygų reikalavimus atitinkančiais, subjektais.</w:t>
      </w:r>
    </w:p>
    <w:p w14:paraId="6F0FF26A" w14:textId="77777777" w:rsidR="00E64D2A" w:rsidRPr="00E64D2A" w:rsidRDefault="00E64D2A" w:rsidP="00E64D2A">
      <w:pPr>
        <w:pStyle w:val="ListParagraph"/>
        <w:numPr>
          <w:ilvl w:val="1"/>
          <w:numId w:val="4"/>
        </w:numPr>
        <w:tabs>
          <w:tab w:val="left" w:pos="567"/>
        </w:tabs>
        <w:autoSpaceDE w:val="0"/>
        <w:autoSpaceDN w:val="0"/>
        <w:adjustRightInd w:val="0"/>
        <w:spacing w:after="80"/>
        <w:ind w:left="0" w:firstLine="0"/>
        <w:contextualSpacing w:val="0"/>
        <w:jc w:val="both"/>
        <w:rPr>
          <w:rFonts w:asciiTheme="minorHAnsi" w:hAnsiTheme="minorHAnsi" w:cstheme="minorHAnsi"/>
          <w:sz w:val="22"/>
          <w:szCs w:val="22"/>
        </w:rPr>
      </w:pPr>
      <w:r w:rsidRPr="00E64D2A">
        <w:rPr>
          <w:rFonts w:asciiTheme="minorHAnsi" w:hAnsiTheme="minorHAnsi" w:cstheme="minorHAnsi"/>
          <w:sz w:val="22"/>
          <w:szCs w:val="22"/>
        </w:rPr>
        <w:t>Perkančioji organizacija, veikianti gynybos srityje, valdanti ypatingos svarbos informacinę infrastruktūrą, veikianti srityse, kurios laikomos nacionaliniam saugumui užtikrinti strategiškai svarbių ūkio sektorių dalimi, ar įrašyta į Saugiojo tinklo naudotojų sąrašą, atlikdama pirkimus, kurių objektas apima šio įstatymo 92 straipsnio 13 dalyje numatytame sąraše nurodytų BVPŽ kodų prekes ar paslaugas, laiko, kad prekės ar paslaugos kelia grėsmę nacionaliniam saugumui, kai:</w:t>
      </w:r>
    </w:p>
    <w:p w14:paraId="51D3BFBF" w14:textId="77777777" w:rsidR="00E64D2A" w:rsidRPr="00E64D2A" w:rsidRDefault="00E64D2A" w:rsidP="00E64D2A">
      <w:pPr>
        <w:pStyle w:val="ListParagraph"/>
        <w:tabs>
          <w:tab w:val="left" w:pos="567"/>
        </w:tabs>
        <w:autoSpaceDE w:val="0"/>
        <w:autoSpaceDN w:val="0"/>
        <w:adjustRightInd w:val="0"/>
        <w:spacing w:after="80"/>
        <w:ind w:left="0"/>
        <w:contextualSpacing w:val="0"/>
        <w:jc w:val="both"/>
        <w:rPr>
          <w:rFonts w:asciiTheme="minorHAnsi" w:hAnsiTheme="minorHAnsi" w:cstheme="minorHAnsi"/>
          <w:sz w:val="22"/>
          <w:szCs w:val="22"/>
        </w:rPr>
      </w:pPr>
      <w:r w:rsidRPr="00E64D2A">
        <w:rPr>
          <w:rFonts w:asciiTheme="minorHAnsi" w:hAnsiTheme="minorHAnsi" w:cstheme="minorHAnsi"/>
          <w:sz w:val="22"/>
          <w:szCs w:val="22"/>
        </w:rPr>
        <w:t>1) prekių gamintojas ar jį kontroliuojantis asmuo yra registruoti (jeigu gamintojas ar jį kontroliuojantis asmuo yra fizinis asmuo – nuolat gyvenantis ar turintis pilietybę) šio įstatymo 92 straipsnio 14 dalyje numatytame sąraše nurodytose valstybėse ar teritorijose;</w:t>
      </w:r>
    </w:p>
    <w:p w14:paraId="436FEA50" w14:textId="77777777" w:rsidR="00E64D2A" w:rsidRPr="00E64D2A" w:rsidRDefault="00E64D2A" w:rsidP="00E64D2A">
      <w:pPr>
        <w:pStyle w:val="ListParagraph"/>
        <w:tabs>
          <w:tab w:val="left" w:pos="567"/>
        </w:tabs>
        <w:autoSpaceDE w:val="0"/>
        <w:autoSpaceDN w:val="0"/>
        <w:adjustRightInd w:val="0"/>
        <w:spacing w:after="80"/>
        <w:ind w:left="0"/>
        <w:contextualSpacing w:val="0"/>
        <w:jc w:val="both"/>
        <w:rPr>
          <w:rFonts w:asciiTheme="minorHAnsi" w:hAnsiTheme="minorHAnsi" w:cstheme="minorHAnsi"/>
          <w:sz w:val="22"/>
          <w:szCs w:val="22"/>
        </w:rPr>
      </w:pPr>
      <w:r w:rsidRPr="00E64D2A">
        <w:rPr>
          <w:rFonts w:asciiTheme="minorHAnsi" w:hAnsiTheme="minorHAnsi" w:cstheme="minorHAnsi"/>
          <w:sz w:val="22"/>
          <w:szCs w:val="22"/>
        </w:rPr>
        <w:t>2) paslaugų teikimas būtų vykdomas iš šio įstatymo 92 straipsnio 14 dalyje numatytame sąraše nurodytų valstybių ar teritorijų.</w:t>
      </w:r>
    </w:p>
    <w:p w14:paraId="377CD66E" w14:textId="6E5C476A" w:rsidR="00E64D2A" w:rsidRPr="00E64D2A" w:rsidRDefault="00E64D2A" w:rsidP="00E64D2A">
      <w:pPr>
        <w:pStyle w:val="ListParagraph"/>
        <w:numPr>
          <w:ilvl w:val="1"/>
          <w:numId w:val="4"/>
        </w:numPr>
        <w:tabs>
          <w:tab w:val="left" w:pos="567"/>
        </w:tabs>
        <w:autoSpaceDE w:val="0"/>
        <w:autoSpaceDN w:val="0"/>
        <w:adjustRightInd w:val="0"/>
        <w:spacing w:after="80"/>
        <w:ind w:left="0" w:firstLine="0"/>
        <w:contextualSpacing w:val="0"/>
        <w:jc w:val="both"/>
        <w:rPr>
          <w:rFonts w:asciiTheme="minorHAnsi" w:hAnsiTheme="minorHAnsi" w:cstheme="minorHAnsi"/>
          <w:sz w:val="22"/>
          <w:szCs w:val="22"/>
        </w:rPr>
      </w:pPr>
      <w:r w:rsidRPr="00E64D2A">
        <w:rPr>
          <w:rFonts w:asciiTheme="minorHAnsi" w:hAnsiTheme="minorHAnsi" w:cstheme="minorHAnsi"/>
          <w:sz w:val="22"/>
          <w:szCs w:val="22"/>
        </w:rPr>
        <w:t>Perkančioji organizacija, tikrindama pasiūlymo atitiktį 3.</w:t>
      </w:r>
      <w:r>
        <w:rPr>
          <w:rFonts w:asciiTheme="minorHAnsi" w:hAnsiTheme="minorHAnsi" w:cstheme="minorHAnsi"/>
          <w:sz w:val="22"/>
          <w:szCs w:val="22"/>
        </w:rPr>
        <w:t>9</w:t>
      </w:r>
      <w:r w:rsidRPr="00E64D2A">
        <w:rPr>
          <w:rFonts w:asciiTheme="minorHAnsi" w:hAnsiTheme="minorHAnsi" w:cstheme="minorHAnsi"/>
          <w:sz w:val="22"/>
          <w:szCs w:val="22"/>
        </w:rPr>
        <w:t xml:space="preserve"> punkto reikalavimams, iš </w:t>
      </w:r>
      <w:r>
        <w:rPr>
          <w:rFonts w:asciiTheme="minorHAnsi" w:hAnsiTheme="minorHAnsi" w:cstheme="minorHAnsi"/>
          <w:sz w:val="22"/>
          <w:szCs w:val="22"/>
        </w:rPr>
        <w:t>T</w:t>
      </w:r>
      <w:r w:rsidRPr="00E64D2A">
        <w:rPr>
          <w:rFonts w:asciiTheme="minorHAnsi" w:hAnsiTheme="minorHAnsi" w:cstheme="minorHAnsi"/>
          <w:sz w:val="22"/>
          <w:szCs w:val="22"/>
        </w:rPr>
        <w:t xml:space="preserve">iekėjo reikalauja pateikti Viešųjų pirkimų tarnybos nustatytos formos atitikties deklaraciją, o iš ekonomiškai naudingiausią pasiūlymą pateikusio tiekėjo – vieną ar kelis šiuos dokumentus: juridinio asmens vadovo patvirtintą juridinio asmens steigimo dokumentų kopiją, Juridinių asmenų registro išplėstinį išrašą su istorija, Juridinių asmenų dalyvių informacinės sistemos išrašą, asmens tapatybę patvirtinančio dokumento (tapatybės kortelės ar paso) kopiją, leidimo verstis atitinkama ūkine veikla patvirtinančio dokumento (pavyzdžiui, verslo liudijimo, individualios veiklos pažymėjimo ir pan.) kopiją, pažymą apie deklaruotą gyvenamąją vietą arba atitinkamus valstybės narės ar trečiosios šalies dokumentus ar kitus perkančiajai organizacijai priimtinus dokumentus. Dokumentai, kuriuose nenurodytas jų galiojimo terminas, turi būti išduoti ar atspausdinti iš informacinės sistemos ne anksčiau kaip likus </w:t>
      </w:r>
      <w:r w:rsidRPr="00E64D2A">
        <w:rPr>
          <w:rFonts w:asciiTheme="minorHAnsi" w:hAnsiTheme="minorHAnsi" w:cstheme="minorHAnsi"/>
          <w:b/>
          <w:bCs/>
          <w:sz w:val="22"/>
          <w:szCs w:val="22"/>
        </w:rPr>
        <w:t>3 mėnesiams</w:t>
      </w:r>
      <w:r w:rsidRPr="00E64D2A">
        <w:rPr>
          <w:rFonts w:asciiTheme="minorHAnsi" w:hAnsiTheme="minorHAnsi" w:cstheme="minorHAnsi"/>
          <w:sz w:val="22"/>
          <w:szCs w:val="22"/>
        </w:rPr>
        <w:t xml:space="preserve"> iki tos dienos, kurią perkančiosios organizacijos prašymu tiekėjas turi pateikti dokumentus.</w:t>
      </w:r>
    </w:p>
    <w:p w14:paraId="182A0616" w14:textId="77777777" w:rsidR="00FF3176" w:rsidRPr="004B4F90" w:rsidRDefault="00FF3176" w:rsidP="00FF3176">
      <w:pPr>
        <w:spacing w:after="0" w:line="240" w:lineRule="auto"/>
        <w:jc w:val="center"/>
        <w:rPr>
          <w:rFonts w:cstheme="minorHAnsi"/>
        </w:rPr>
      </w:pPr>
    </w:p>
    <w:p w14:paraId="1F3847FF" w14:textId="47B40788" w:rsidR="00FF3176" w:rsidRPr="004B4F90" w:rsidRDefault="00FF3176" w:rsidP="00FF3176">
      <w:pPr>
        <w:pStyle w:val="ListParagraph"/>
        <w:numPr>
          <w:ilvl w:val="0"/>
          <w:numId w:val="5"/>
        </w:numPr>
        <w:jc w:val="center"/>
        <w:rPr>
          <w:rFonts w:asciiTheme="minorHAnsi" w:hAnsiTheme="minorHAnsi" w:cstheme="minorHAnsi"/>
          <w:b/>
          <w:sz w:val="22"/>
          <w:szCs w:val="22"/>
        </w:rPr>
      </w:pPr>
      <w:r w:rsidRPr="004B4F90">
        <w:rPr>
          <w:rFonts w:asciiTheme="minorHAnsi" w:hAnsiTheme="minorHAnsi" w:cstheme="minorHAnsi"/>
          <w:b/>
          <w:sz w:val="22"/>
          <w:szCs w:val="22"/>
        </w:rPr>
        <w:t xml:space="preserve">REIKALAVIMAI </w:t>
      </w:r>
      <w:r w:rsidR="009F072F" w:rsidRPr="004B4F90">
        <w:rPr>
          <w:rFonts w:asciiTheme="minorHAnsi" w:hAnsiTheme="minorHAnsi" w:cstheme="minorHAnsi"/>
          <w:b/>
          <w:sz w:val="22"/>
          <w:szCs w:val="22"/>
        </w:rPr>
        <w:t>PASIŪLYMŲ</w:t>
      </w:r>
      <w:r w:rsidRPr="004B4F90">
        <w:rPr>
          <w:rFonts w:asciiTheme="minorHAnsi" w:hAnsiTheme="minorHAnsi" w:cstheme="minorHAnsi"/>
          <w:b/>
          <w:sz w:val="22"/>
          <w:szCs w:val="22"/>
        </w:rPr>
        <w:t xml:space="preserve"> PATEIKIMUI</w:t>
      </w:r>
      <w:r w:rsidR="009F072F" w:rsidRPr="004B4F90">
        <w:rPr>
          <w:rFonts w:asciiTheme="minorHAnsi" w:hAnsiTheme="minorHAnsi" w:cstheme="minorHAnsi"/>
          <w:b/>
          <w:sz w:val="22"/>
          <w:szCs w:val="22"/>
        </w:rPr>
        <w:t>, NAGINĖJIMUI, VERTINIMUI IR PALYGINIMUI</w:t>
      </w:r>
      <w:r w:rsidRPr="004B4F90">
        <w:rPr>
          <w:rFonts w:asciiTheme="minorHAnsi" w:hAnsiTheme="minorHAnsi" w:cstheme="minorHAnsi"/>
          <w:b/>
          <w:sz w:val="22"/>
          <w:szCs w:val="22"/>
        </w:rPr>
        <w:t xml:space="preserve"> </w:t>
      </w:r>
    </w:p>
    <w:p w14:paraId="4D2EC3FC" w14:textId="77777777" w:rsidR="00FF3176" w:rsidRPr="004B4F90" w:rsidRDefault="00FF3176" w:rsidP="00FF3176">
      <w:pPr>
        <w:pStyle w:val="ListParagraph"/>
        <w:tabs>
          <w:tab w:val="left" w:pos="567"/>
        </w:tabs>
        <w:ind w:left="0"/>
        <w:jc w:val="both"/>
        <w:rPr>
          <w:rFonts w:asciiTheme="minorHAnsi" w:hAnsiTheme="minorHAnsi" w:cstheme="minorHAnsi"/>
          <w:i/>
          <w:sz w:val="22"/>
          <w:szCs w:val="22"/>
          <w:u w:val="single"/>
        </w:rPr>
      </w:pPr>
    </w:p>
    <w:p w14:paraId="65F3BA6F" w14:textId="389738CD" w:rsidR="00E92FCA" w:rsidRPr="004B4F90" w:rsidRDefault="00E92FCA" w:rsidP="002E012A">
      <w:pPr>
        <w:pStyle w:val="ListParagraph"/>
        <w:numPr>
          <w:ilvl w:val="1"/>
          <w:numId w:val="5"/>
        </w:numPr>
        <w:tabs>
          <w:tab w:val="left" w:pos="567"/>
        </w:tabs>
        <w:spacing w:after="60"/>
        <w:ind w:left="0" w:firstLine="0"/>
        <w:jc w:val="both"/>
        <w:rPr>
          <w:rFonts w:asciiTheme="minorHAnsi" w:hAnsiTheme="minorHAnsi" w:cstheme="minorHAnsi"/>
          <w:bCs/>
          <w:i/>
          <w:iCs/>
          <w:sz w:val="22"/>
          <w:szCs w:val="22"/>
          <w:u w:val="single"/>
        </w:rPr>
      </w:pPr>
      <w:r w:rsidRPr="004B4F90">
        <w:rPr>
          <w:rFonts w:asciiTheme="minorHAnsi" w:hAnsiTheme="minorHAnsi" w:cstheme="minorHAnsi"/>
          <w:sz w:val="22"/>
          <w:szCs w:val="22"/>
        </w:rPr>
        <w:lastRenderedPageBreak/>
        <w:t xml:space="preserve">Pasiūlymą </w:t>
      </w:r>
      <w:r w:rsidR="00FF3176" w:rsidRPr="004B4F90">
        <w:rPr>
          <w:rFonts w:asciiTheme="minorHAnsi" w:hAnsiTheme="minorHAnsi" w:cstheme="minorHAnsi"/>
          <w:sz w:val="22"/>
          <w:szCs w:val="22"/>
        </w:rPr>
        <w:t>reikia pateikti</w:t>
      </w:r>
      <w:r w:rsidR="00FF3176" w:rsidRPr="004B4F90">
        <w:rPr>
          <w:rFonts w:asciiTheme="minorHAnsi" w:hAnsiTheme="minorHAnsi" w:cstheme="minorHAnsi"/>
          <w:b/>
          <w:sz w:val="22"/>
          <w:szCs w:val="22"/>
        </w:rPr>
        <w:t xml:space="preserve"> </w:t>
      </w:r>
      <w:r w:rsidR="00FF3176" w:rsidRPr="004B4F90">
        <w:rPr>
          <w:rFonts w:asciiTheme="minorHAnsi" w:hAnsiTheme="minorHAnsi" w:cstheme="minorHAnsi"/>
          <w:iCs/>
          <w:sz w:val="22"/>
          <w:szCs w:val="22"/>
        </w:rPr>
        <w:t>CVP IS priemonėmis ne vėliau kaip iki</w:t>
      </w:r>
      <w:r w:rsidR="00FF3176" w:rsidRPr="004B4F90">
        <w:rPr>
          <w:rFonts w:asciiTheme="minorHAnsi" w:hAnsiTheme="minorHAnsi" w:cstheme="minorHAnsi"/>
          <w:b/>
          <w:iCs/>
          <w:sz w:val="22"/>
          <w:szCs w:val="22"/>
        </w:rPr>
        <w:t xml:space="preserve"> </w:t>
      </w:r>
      <w:r w:rsidR="00880F52" w:rsidRPr="004B4F90">
        <w:rPr>
          <w:rFonts w:asciiTheme="minorHAnsi" w:hAnsiTheme="minorHAnsi" w:cstheme="minorHAnsi"/>
          <w:iCs/>
          <w:sz w:val="22"/>
          <w:szCs w:val="22"/>
        </w:rPr>
        <w:t>pasiūlymų pateikimo</w:t>
      </w:r>
      <w:r w:rsidR="00FF3176" w:rsidRPr="004B4F90">
        <w:rPr>
          <w:rFonts w:asciiTheme="minorHAnsi" w:hAnsiTheme="minorHAnsi" w:cstheme="minorHAnsi"/>
          <w:iCs/>
          <w:sz w:val="22"/>
          <w:szCs w:val="22"/>
        </w:rPr>
        <w:t xml:space="preserve"> termino pabaigos. </w:t>
      </w:r>
      <w:r w:rsidRPr="004B4F90">
        <w:rPr>
          <w:rFonts w:asciiTheme="minorHAnsi" w:hAnsiTheme="minorHAnsi" w:cstheme="minorHAnsi"/>
          <w:sz w:val="22"/>
          <w:szCs w:val="22"/>
        </w:rPr>
        <w:t>Pasiūlymų</w:t>
      </w:r>
      <w:r w:rsidR="00FF3176" w:rsidRPr="004B4F90">
        <w:rPr>
          <w:rFonts w:asciiTheme="minorHAnsi" w:hAnsiTheme="minorHAnsi" w:cstheme="minorHAnsi"/>
          <w:sz w:val="22"/>
          <w:szCs w:val="22"/>
        </w:rPr>
        <w:t xml:space="preserve"> pateikimo terminas nur</w:t>
      </w:r>
      <w:r w:rsidR="00684C81" w:rsidRPr="004B4F90">
        <w:rPr>
          <w:rFonts w:asciiTheme="minorHAnsi" w:hAnsiTheme="minorHAnsi" w:cstheme="minorHAnsi"/>
          <w:sz w:val="22"/>
          <w:szCs w:val="22"/>
        </w:rPr>
        <w:t>odytas CVP IS ir skelbime apie p</w:t>
      </w:r>
      <w:r w:rsidR="00FF3176" w:rsidRPr="004B4F90">
        <w:rPr>
          <w:rFonts w:asciiTheme="minorHAnsi" w:hAnsiTheme="minorHAnsi" w:cstheme="minorHAnsi"/>
          <w:sz w:val="22"/>
          <w:szCs w:val="22"/>
        </w:rPr>
        <w:t xml:space="preserve">irkimą. Kai nukeliamas </w:t>
      </w:r>
      <w:r w:rsidR="00753584" w:rsidRPr="004B4F90">
        <w:rPr>
          <w:rFonts w:asciiTheme="minorHAnsi" w:hAnsiTheme="minorHAnsi" w:cstheme="minorHAnsi"/>
          <w:sz w:val="22"/>
          <w:szCs w:val="22"/>
        </w:rPr>
        <w:t>p</w:t>
      </w:r>
      <w:r w:rsidRPr="004B4F90">
        <w:rPr>
          <w:rFonts w:asciiTheme="minorHAnsi" w:hAnsiTheme="minorHAnsi" w:cstheme="minorHAnsi"/>
          <w:sz w:val="22"/>
          <w:szCs w:val="22"/>
        </w:rPr>
        <w:t>asiūlymų</w:t>
      </w:r>
      <w:r w:rsidR="00FF3176" w:rsidRPr="004B4F90">
        <w:rPr>
          <w:rFonts w:asciiTheme="minorHAnsi" w:hAnsiTheme="minorHAnsi" w:cstheme="minorHAnsi"/>
          <w:sz w:val="22"/>
          <w:szCs w:val="22"/>
        </w:rPr>
        <w:t xml:space="preserve"> pateikimo terminas, informacija apie </w:t>
      </w:r>
      <w:r w:rsidR="00753584" w:rsidRPr="004B4F90">
        <w:rPr>
          <w:rFonts w:asciiTheme="minorHAnsi" w:hAnsiTheme="minorHAnsi" w:cstheme="minorHAnsi"/>
          <w:sz w:val="22"/>
          <w:szCs w:val="22"/>
        </w:rPr>
        <w:t>p</w:t>
      </w:r>
      <w:r w:rsidRPr="004B4F90">
        <w:rPr>
          <w:rFonts w:asciiTheme="minorHAnsi" w:hAnsiTheme="minorHAnsi" w:cstheme="minorHAnsi"/>
          <w:sz w:val="22"/>
          <w:szCs w:val="22"/>
        </w:rPr>
        <w:t>asiūlymų</w:t>
      </w:r>
      <w:r w:rsidR="00FF3176" w:rsidRPr="004B4F90">
        <w:rPr>
          <w:rFonts w:asciiTheme="minorHAnsi" w:hAnsiTheme="minorHAnsi" w:cstheme="minorHAnsi"/>
          <w:sz w:val="22"/>
          <w:szCs w:val="22"/>
        </w:rPr>
        <w:t xml:space="preserve"> pateikimo terminą pateikiama CVP IS </w:t>
      </w:r>
      <w:r w:rsidR="00684C81" w:rsidRPr="004B4F90">
        <w:rPr>
          <w:rFonts w:asciiTheme="minorHAnsi" w:hAnsiTheme="minorHAnsi" w:cstheme="minorHAnsi"/>
          <w:sz w:val="22"/>
          <w:szCs w:val="22"/>
        </w:rPr>
        <w:t>ir patikslintame skelbime apie p</w:t>
      </w:r>
      <w:r w:rsidR="00FF3176" w:rsidRPr="004B4F90">
        <w:rPr>
          <w:rFonts w:asciiTheme="minorHAnsi" w:hAnsiTheme="minorHAnsi" w:cstheme="minorHAnsi"/>
          <w:sz w:val="22"/>
          <w:szCs w:val="22"/>
        </w:rPr>
        <w:t xml:space="preserve">irkimą. </w:t>
      </w:r>
    </w:p>
    <w:p w14:paraId="472A0D5A" w14:textId="7EFF2762" w:rsidR="00FF3176" w:rsidRPr="004B4F90" w:rsidRDefault="00FF3176" w:rsidP="00FF3176">
      <w:pPr>
        <w:numPr>
          <w:ilvl w:val="1"/>
          <w:numId w:val="5"/>
        </w:numPr>
        <w:tabs>
          <w:tab w:val="left" w:pos="567"/>
        </w:tabs>
        <w:spacing w:after="0" w:line="240" w:lineRule="auto"/>
        <w:ind w:left="0" w:firstLine="0"/>
        <w:jc w:val="both"/>
        <w:rPr>
          <w:rFonts w:cstheme="minorHAnsi"/>
          <w:b/>
          <w:lang w:eastAsia="lt-LT"/>
        </w:rPr>
      </w:pPr>
      <w:r w:rsidRPr="004B4F90">
        <w:rPr>
          <w:rFonts w:cstheme="minorHAnsi"/>
          <w:b/>
        </w:rPr>
        <w:t xml:space="preserve">Kartu su </w:t>
      </w:r>
      <w:r w:rsidR="00753584" w:rsidRPr="004B4F90">
        <w:rPr>
          <w:rFonts w:cstheme="minorHAnsi"/>
          <w:b/>
        </w:rPr>
        <w:t>p</w:t>
      </w:r>
      <w:r w:rsidR="00E92FCA" w:rsidRPr="004B4F90">
        <w:rPr>
          <w:rFonts w:cstheme="minorHAnsi"/>
          <w:b/>
        </w:rPr>
        <w:t>asiūlymu</w:t>
      </w:r>
      <w:r w:rsidRPr="004B4F90">
        <w:rPr>
          <w:rFonts w:cstheme="minorHAnsi"/>
          <w:b/>
        </w:rPr>
        <w:t xml:space="preserve"> Tiekėjas turi pateikti:</w:t>
      </w:r>
    </w:p>
    <w:p w14:paraId="334F0A11" w14:textId="0B021F61" w:rsidR="00FF3176" w:rsidRPr="004B4F90" w:rsidRDefault="00FF3176" w:rsidP="006C4034">
      <w:pPr>
        <w:numPr>
          <w:ilvl w:val="2"/>
          <w:numId w:val="5"/>
        </w:numPr>
        <w:tabs>
          <w:tab w:val="left" w:pos="567"/>
        </w:tabs>
        <w:spacing w:after="0" w:line="240" w:lineRule="auto"/>
        <w:ind w:left="0" w:firstLine="0"/>
        <w:jc w:val="both"/>
        <w:rPr>
          <w:rFonts w:cstheme="minorHAnsi"/>
        </w:rPr>
      </w:pPr>
      <w:r w:rsidRPr="0030707D">
        <w:rPr>
          <w:rFonts w:cstheme="minorHAnsi"/>
          <w:b/>
          <w:bCs/>
        </w:rPr>
        <w:t xml:space="preserve">užpildytą ir pasirašytą </w:t>
      </w:r>
      <w:r w:rsidR="00753584" w:rsidRPr="0030707D">
        <w:rPr>
          <w:rFonts w:cstheme="minorHAnsi"/>
          <w:b/>
          <w:bCs/>
        </w:rPr>
        <w:t>p</w:t>
      </w:r>
      <w:r w:rsidR="00E92FCA" w:rsidRPr="0030707D">
        <w:rPr>
          <w:rFonts w:cstheme="minorHAnsi"/>
          <w:b/>
          <w:bCs/>
        </w:rPr>
        <w:t>asiūlymo</w:t>
      </w:r>
      <w:r w:rsidRPr="0030707D">
        <w:rPr>
          <w:rFonts w:cstheme="minorHAnsi"/>
          <w:b/>
          <w:bCs/>
        </w:rPr>
        <w:t xml:space="preserve"> formą (su priedais) (</w:t>
      </w:r>
      <w:r w:rsidR="00FA055B" w:rsidRPr="0030707D">
        <w:rPr>
          <w:rFonts w:cstheme="minorHAnsi"/>
          <w:b/>
          <w:bCs/>
        </w:rPr>
        <w:t>SPS</w:t>
      </w:r>
      <w:sdt>
        <w:sdtPr>
          <w:rPr>
            <w:rFonts w:cstheme="minorHAnsi"/>
            <w:b/>
            <w:bCs/>
          </w:rPr>
          <w:id w:val="474873239"/>
          <w:placeholder>
            <w:docPart w:val="72BAECFB593846B4A901AD92B6B88C14"/>
          </w:placeholder>
          <w:dropDownList>
            <w:listItem w:value="Choose an item."/>
            <w:listItem w:displayText="1" w:value="1"/>
            <w:listItem w:displayText="2" w:value="2"/>
            <w:listItem w:displayText="3" w:value="3"/>
            <w:listItem w:displayText="4" w:value="4"/>
            <w:listItem w:displayText="5" w:value="5"/>
          </w:dropDownList>
        </w:sdtPr>
        <w:sdtEndPr/>
        <w:sdtContent>
          <w:r w:rsidRPr="0030707D">
            <w:rPr>
              <w:rFonts w:cstheme="minorHAnsi"/>
              <w:b/>
              <w:bCs/>
            </w:rPr>
            <w:t xml:space="preserve"> 1</w:t>
          </w:r>
        </w:sdtContent>
      </w:sdt>
      <w:r w:rsidRPr="0030707D">
        <w:rPr>
          <w:rFonts w:cstheme="minorHAnsi"/>
          <w:b/>
          <w:bCs/>
        </w:rPr>
        <w:t xml:space="preserve"> priedas)</w:t>
      </w:r>
      <w:r w:rsidRPr="004B4F90">
        <w:rPr>
          <w:rFonts w:cstheme="minorHAnsi"/>
        </w:rPr>
        <w:t xml:space="preserve">. Kartu su </w:t>
      </w:r>
      <w:r w:rsidR="00753584" w:rsidRPr="004B4F90">
        <w:rPr>
          <w:rFonts w:cstheme="minorHAnsi"/>
        </w:rPr>
        <w:t>p</w:t>
      </w:r>
      <w:r w:rsidR="00E92FCA" w:rsidRPr="004B4F90">
        <w:rPr>
          <w:rFonts w:cstheme="minorHAnsi"/>
        </w:rPr>
        <w:t>asiūlymo</w:t>
      </w:r>
      <w:r w:rsidRPr="004B4F90">
        <w:rPr>
          <w:rFonts w:cstheme="minorHAnsi"/>
        </w:rPr>
        <w:t xml:space="preserve"> forma nereikia pateikti dokumentų, įrodančių Tiekėjo pašalinimo pagrindų nebuvimą ir kvalifikacijos</w:t>
      </w:r>
      <w:r w:rsidR="001B14BA" w:rsidRPr="001B14BA">
        <w:t xml:space="preserve"> </w:t>
      </w:r>
      <w:r w:rsidR="001B14BA" w:rsidRPr="001B14BA">
        <w:rPr>
          <w:rFonts w:cstheme="minorHAnsi"/>
        </w:rPr>
        <w:t>bei aplinkos apsaugos vadybos sistemos reikalavimų</w:t>
      </w:r>
      <w:r w:rsidRPr="004B4F90">
        <w:rPr>
          <w:rFonts w:cstheme="minorHAnsi"/>
        </w:rPr>
        <w:t xml:space="preserve"> atitikimą;</w:t>
      </w:r>
    </w:p>
    <w:p w14:paraId="7A41F5E1" w14:textId="61CD604B" w:rsidR="00FF3176" w:rsidRPr="004B4F90" w:rsidRDefault="00FF3176" w:rsidP="00653148">
      <w:pPr>
        <w:numPr>
          <w:ilvl w:val="2"/>
          <w:numId w:val="5"/>
        </w:numPr>
        <w:tabs>
          <w:tab w:val="left" w:pos="709"/>
        </w:tabs>
        <w:spacing w:after="0" w:line="240" w:lineRule="auto"/>
        <w:ind w:left="0" w:firstLine="0"/>
        <w:jc w:val="both"/>
        <w:rPr>
          <w:rFonts w:cstheme="minorHAnsi"/>
        </w:rPr>
      </w:pPr>
      <w:r w:rsidRPr="0030707D">
        <w:rPr>
          <w:rFonts w:cstheme="minorHAnsi"/>
          <w:b/>
          <w:bCs/>
          <w:iCs/>
        </w:rPr>
        <w:t xml:space="preserve">užpildytą ir pasirašytą </w:t>
      </w:r>
      <w:r w:rsidRPr="0030707D">
        <w:rPr>
          <w:rFonts w:cstheme="minorHAnsi"/>
          <w:b/>
          <w:bCs/>
        </w:rPr>
        <w:t>EBVPD</w:t>
      </w:r>
      <w:r w:rsidRPr="004B4F90">
        <w:rPr>
          <w:rFonts w:cstheme="minorHAnsi"/>
          <w:iCs/>
        </w:rPr>
        <w:t xml:space="preserve"> (</w:t>
      </w:r>
      <w:r w:rsidR="00FA055B" w:rsidRPr="004B4F90">
        <w:rPr>
          <w:rFonts w:cstheme="minorHAnsi"/>
          <w:iCs/>
        </w:rPr>
        <w:t xml:space="preserve">SPS </w:t>
      </w:r>
      <w:sdt>
        <w:sdtPr>
          <w:rPr>
            <w:rFonts w:cstheme="minorHAnsi"/>
            <w:iCs/>
          </w:rPr>
          <w:id w:val="969638256"/>
          <w:placeholder>
            <w:docPart w:val="72BAECFB593846B4A901AD92B6B88C14"/>
          </w:placeholder>
          <w:dropDownList>
            <w:listItem w:value="Choose an item."/>
            <w:listItem w:displayText="1" w:value="1"/>
            <w:listItem w:displayText="2" w:value="2"/>
            <w:listItem w:displayText="3" w:value="3"/>
            <w:listItem w:displayText="4" w:value="4"/>
            <w:listItem w:displayText="5" w:value="5"/>
          </w:dropDownList>
        </w:sdtPr>
        <w:sdtEndPr/>
        <w:sdtContent>
          <w:r w:rsidR="007E3081" w:rsidRPr="004B4F90">
            <w:rPr>
              <w:rFonts w:cstheme="minorHAnsi"/>
              <w:iCs/>
            </w:rPr>
            <w:t>2</w:t>
          </w:r>
        </w:sdtContent>
      </w:sdt>
      <w:r w:rsidRPr="004B4F90">
        <w:rPr>
          <w:rFonts w:cstheme="minorHAnsi"/>
          <w:iCs/>
        </w:rPr>
        <w:t xml:space="preserve"> priedas)</w:t>
      </w:r>
      <w:r w:rsidRPr="004B4F90">
        <w:rPr>
          <w:rFonts w:cstheme="minorHAnsi"/>
        </w:rPr>
        <w:t>;</w:t>
      </w:r>
    </w:p>
    <w:p w14:paraId="4F82B26C" w14:textId="79C4756E" w:rsidR="00FF3176" w:rsidRPr="004B4F90" w:rsidRDefault="00FF3176" w:rsidP="006C4034">
      <w:pPr>
        <w:pStyle w:val="ListParagraph"/>
        <w:numPr>
          <w:ilvl w:val="2"/>
          <w:numId w:val="5"/>
        </w:numPr>
        <w:tabs>
          <w:tab w:val="left" w:pos="567"/>
        </w:tabs>
        <w:ind w:left="0" w:firstLine="0"/>
        <w:jc w:val="both"/>
        <w:rPr>
          <w:rFonts w:asciiTheme="minorHAnsi" w:hAnsiTheme="minorHAnsi" w:cstheme="minorHAnsi"/>
          <w:sz w:val="22"/>
          <w:szCs w:val="22"/>
        </w:rPr>
      </w:pPr>
      <w:r w:rsidRPr="004B4F90">
        <w:rPr>
          <w:rFonts w:asciiTheme="minorHAnsi" w:hAnsiTheme="minorHAnsi" w:cstheme="minorHAnsi"/>
          <w:sz w:val="22"/>
          <w:szCs w:val="22"/>
        </w:rPr>
        <w:t xml:space="preserve">jungtinės veiklos sutarties kopiją, jei vieną </w:t>
      </w:r>
      <w:r w:rsidR="00697614" w:rsidRPr="004B4F90">
        <w:rPr>
          <w:rFonts w:asciiTheme="minorHAnsi" w:hAnsiTheme="minorHAnsi" w:cstheme="minorHAnsi"/>
          <w:sz w:val="22"/>
          <w:szCs w:val="22"/>
        </w:rPr>
        <w:t>pasiūlymą</w:t>
      </w:r>
      <w:r w:rsidRPr="004B4F90">
        <w:rPr>
          <w:rFonts w:asciiTheme="minorHAnsi" w:hAnsiTheme="minorHAnsi" w:cstheme="minorHAnsi"/>
          <w:sz w:val="22"/>
          <w:szCs w:val="22"/>
        </w:rPr>
        <w:t xml:space="preserve"> pateikia jungtinei veiklai susivienijusių Tiekėjų grupė;  </w:t>
      </w:r>
    </w:p>
    <w:p w14:paraId="6403B279" w14:textId="721DD19F" w:rsidR="00FF3176" w:rsidRPr="004B4F90" w:rsidRDefault="00FF3176" w:rsidP="006C4034">
      <w:pPr>
        <w:pStyle w:val="ListParagraph"/>
        <w:numPr>
          <w:ilvl w:val="2"/>
          <w:numId w:val="5"/>
        </w:numPr>
        <w:tabs>
          <w:tab w:val="left" w:pos="567"/>
        </w:tabs>
        <w:ind w:left="0" w:firstLine="0"/>
        <w:jc w:val="both"/>
        <w:rPr>
          <w:rFonts w:asciiTheme="minorHAnsi" w:hAnsiTheme="minorHAnsi" w:cstheme="minorHAnsi"/>
          <w:sz w:val="22"/>
          <w:szCs w:val="22"/>
        </w:rPr>
      </w:pPr>
      <w:r w:rsidRPr="004B4F90">
        <w:rPr>
          <w:rFonts w:asciiTheme="minorHAnsi" w:hAnsiTheme="minorHAnsi" w:cstheme="minorHAnsi"/>
          <w:sz w:val="22"/>
          <w:szCs w:val="22"/>
        </w:rPr>
        <w:t xml:space="preserve">jei </w:t>
      </w:r>
      <w:r w:rsidR="00753584" w:rsidRPr="004B4F90">
        <w:rPr>
          <w:rFonts w:asciiTheme="minorHAnsi" w:hAnsiTheme="minorHAnsi" w:cstheme="minorHAnsi"/>
          <w:sz w:val="22"/>
          <w:szCs w:val="22"/>
        </w:rPr>
        <w:t>p</w:t>
      </w:r>
      <w:r w:rsidR="00E02275" w:rsidRPr="004B4F90">
        <w:rPr>
          <w:rFonts w:asciiTheme="minorHAnsi" w:hAnsiTheme="minorHAnsi" w:cstheme="minorHAnsi"/>
          <w:sz w:val="22"/>
          <w:szCs w:val="22"/>
        </w:rPr>
        <w:t>asiūlymą</w:t>
      </w:r>
      <w:r w:rsidRPr="004B4F90">
        <w:rPr>
          <w:rFonts w:asciiTheme="minorHAnsi" w:hAnsiTheme="minorHAnsi" w:cstheme="minorHAnsi"/>
          <w:sz w:val="22"/>
          <w:szCs w:val="22"/>
        </w:rPr>
        <w:t xml:space="preserve"> ir (ar) </w:t>
      </w:r>
      <w:r w:rsidR="00753584" w:rsidRPr="004B4F90">
        <w:rPr>
          <w:rFonts w:asciiTheme="minorHAnsi" w:hAnsiTheme="minorHAnsi" w:cstheme="minorHAnsi"/>
          <w:sz w:val="22"/>
          <w:szCs w:val="22"/>
        </w:rPr>
        <w:t>p</w:t>
      </w:r>
      <w:r w:rsidR="00E02275" w:rsidRPr="004B4F90">
        <w:rPr>
          <w:rFonts w:asciiTheme="minorHAnsi" w:hAnsiTheme="minorHAnsi" w:cstheme="minorHAnsi"/>
          <w:sz w:val="22"/>
          <w:szCs w:val="22"/>
        </w:rPr>
        <w:t>asiūlymo</w:t>
      </w:r>
      <w:r w:rsidRPr="004B4F90">
        <w:rPr>
          <w:rFonts w:asciiTheme="minorHAnsi" w:hAnsiTheme="minorHAnsi" w:cstheme="minorHAnsi"/>
          <w:sz w:val="22"/>
          <w:szCs w:val="22"/>
        </w:rPr>
        <w:t xml:space="preserve"> dokumentus pasirašo vadovo įgaliotas asmuo, prie </w:t>
      </w:r>
      <w:r w:rsidR="00753584" w:rsidRPr="004B4F90">
        <w:rPr>
          <w:rFonts w:asciiTheme="minorHAnsi" w:hAnsiTheme="minorHAnsi" w:cstheme="minorHAnsi"/>
          <w:sz w:val="22"/>
          <w:szCs w:val="22"/>
        </w:rPr>
        <w:t>p</w:t>
      </w:r>
      <w:r w:rsidR="00E02275" w:rsidRPr="004B4F90">
        <w:rPr>
          <w:rFonts w:asciiTheme="minorHAnsi" w:hAnsiTheme="minorHAnsi" w:cstheme="minorHAnsi"/>
          <w:sz w:val="22"/>
          <w:szCs w:val="22"/>
        </w:rPr>
        <w:t>asiūlymo</w:t>
      </w:r>
      <w:r w:rsidRPr="004B4F90">
        <w:rPr>
          <w:rFonts w:asciiTheme="minorHAnsi" w:hAnsiTheme="minorHAnsi" w:cstheme="minorHAnsi"/>
          <w:sz w:val="22"/>
          <w:szCs w:val="22"/>
        </w:rPr>
        <w:t xml:space="preserve"> turi būti pridėtas galiojantis rašytinis įgaliojimas arba kitas dokumentas, suteikiantis teisę pasirašyti </w:t>
      </w:r>
      <w:r w:rsidR="00753584" w:rsidRPr="004B4F90">
        <w:rPr>
          <w:rFonts w:asciiTheme="minorHAnsi" w:hAnsiTheme="minorHAnsi" w:cstheme="minorHAnsi"/>
          <w:sz w:val="22"/>
          <w:szCs w:val="22"/>
        </w:rPr>
        <w:t>p</w:t>
      </w:r>
      <w:r w:rsidR="00E02275" w:rsidRPr="004B4F90">
        <w:rPr>
          <w:rFonts w:asciiTheme="minorHAnsi" w:hAnsiTheme="minorHAnsi" w:cstheme="minorHAnsi"/>
          <w:sz w:val="22"/>
          <w:szCs w:val="22"/>
        </w:rPr>
        <w:t>asiūlymą</w:t>
      </w:r>
      <w:r w:rsidRPr="004B4F90">
        <w:rPr>
          <w:rFonts w:asciiTheme="minorHAnsi" w:hAnsiTheme="minorHAnsi" w:cstheme="minorHAnsi"/>
          <w:sz w:val="22"/>
          <w:szCs w:val="22"/>
        </w:rPr>
        <w:t>.</w:t>
      </w:r>
    </w:p>
    <w:p w14:paraId="24B76A4D" w14:textId="1ED068DF" w:rsidR="00E02275" w:rsidRDefault="00753584" w:rsidP="006C4034">
      <w:pPr>
        <w:pStyle w:val="ListParagraph"/>
        <w:numPr>
          <w:ilvl w:val="2"/>
          <w:numId w:val="5"/>
        </w:numPr>
        <w:tabs>
          <w:tab w:val="left" w:pos="567"/>
        </w:tabs>
        <w:ind w:left="0" w:firstLine="0"/>
        <w:jc w:val="both"/>
        <w:rPr>
          <w:rFonts w:asciiTheme="minorHAnsi" w:hAnsiTheme="minorHAnsi" w:cstheme="minorHAnsi"/>
          <w:sz w:val="22"/>
          <w:szCs w:val="22"/>
        </w:rPr>
      </w:pPr>
      <w:r w:rsidRPr="004B4F90">
        <w:rPr>
          <w:rFonts w:asciiTheme="minorHAnsi" w:hAnsiTheme="minorHAnsi" w:cstheme="minorHAnsi"/>
          <w:sz w:val="22"/>
          <w:szCs w:val="22"/>
        </w:rPr>
        <w:t>jei T</w:t>
      </w:r>
      <w:r w:rsidR="00FF3176" w:rsidRPr="004B4F90">
        <w:rPr>
          <w:rFonts w:asciiTheme="minorHAnsi" w:hAnsiTheme="minorHAnsi" w:cstheme="minorHAnsi"/>
          <w:sz w:val="22"/>
          <w:szCs w:val="22"/>
        </w:rPr>
        <w:t>iekėjas p</w:t>
      </w:r>
      <w:r w:rsidRPr="004B4F90">
        <w:rPr>
          <w:rFonts w:asciiTheme="minorHAnsi" w:hAnsiTheme="minorHAnsi" w:cstheme="minorHAnsi"/>
          <w:sz w:val="22"/>
          <w:szCs w:val="22"/>
        </w:rPr>
        <w:t>asitelkia kitus ūkio subjektus T</w:t>
      </w:r>
      <w:r w:rsidR="00FF3176" w:rsidRPr="004B4F90">
        <w:rPr>
          <w:rFonts w:asciiTheme="minorHAnsi" w:hAnsiTheme="minorHAnsi" w:cstheme="minorHAnsi"/>
          <w:sz w:val="22"/>
          <w:szCs w:val="22"/>
        </w:rPr>
        <w:t>iekėjo kvalifikacijos reikalavimams atitikti – įrodymus, kad šie ištekliai bus prieinami per visą sutartinių įsipareigojimų vykdymo laikotarpį (pvz. pirkimo sutarčių</w:t>
      </w:r>
      <w:r w:rsidR="001B14BA">
        <w:rPr>
          <w:rFonts w:asciiTheme="minorHAnsi" w:hAnsiTheme="minorHAnsi" w:cstheme="minorHAnsi"/>
          <w:sz w:val="22"/>
          <w:szCs w:val="22"/>
        </w:rPr>
        <w:t>, ketinimo protokolų</w:t>
      </w:r>
      <w:r w:rsidR="00FF3176" w:rsidRPr="004B4F90">
        <w:rPr>
          <w:rFonts w:asciiTheme="minorHAnsi" w:hAnsiTheme="minorHAnsi" w:cstheme="minorHAnsi"/>
          <w:sz w:val="22"/>
          <w:szCs w:val="22"/>
        </w:rPr>
        <w:t xml:space="preserve"> ar kitų dokumentų kopijos, kurios patvirtin</w:t>
      </w:r>
      <w:r w:rsidRPr="004B4F90">
        <w:rPr>
          <w:rFonts w:asciiTheme="minorHAnsi" w:hAnsiTheme="minorHAnsi" w:cstheme="minorHAnsi"/>
          <w:sz w:val="22"/>
          <w:szCs w:val="22"/>
        </w:rPr>
        <w:t>tų, kad T</w:t>
      </w:r>
      <w:r w:rsidR="00FF3176" w:rsidRPr="004B4F90">
        <w:rPr>
          <w:rFonts w:asciiTheme="minorHAnsi" w:hAnsiTheme="minorHAnsi" w:cstheme="minorHAnsi"/>
          <w:sz w:val="22"/>
          <w:szCs w:val="22"/>
        </w:rPr>
        <w:t>iekėjui kitų ūkio subjektų ištekliai bus prieinami ir galimi naudotis per visą sutartinių įsipareigojimų vykdymo laikotarpį</w:t>
      </w:r>
      <w:r w:rsidR="00E02275" w:rsidRPr="004B4F90">
        <w:rPr>
          <w:rFonts w:asciiTheme="minorHAnsi" w:hAnsiTheme="minorHAnsi" w:cstheme="minorHAnsi"/>
          <w:sz w:val="22"/>
          <w:szCs w:val="22"/>
        </w:rPr>
        <w:t>);</w:t>
      </w:r>
    </w:p>
    <w:p w14:paraId="0CCDD8B8" w14:textId="2EE4408A" w:rsidR="00E64D2A" w:rsidRPr="00E64D2A" w:rsidRDefault="00E64D2A" w:rsidP="00E64D2A">
      <w:pPr>
        <w:pStyle w:val="ListParagraph"/>
        <w:numPr>
          <w:ilvl w:val="2"/>
          <w:numId w:val="5"/>
        </w:numPr>
        <w:tabs>
          <w:tab w:val="left" w:pos="567"/>
        </w:tabs>
        <w:ind w:left="0" w:firstLine="0"/>
        <w:jc w:val="both"/>
        <w:rPr>
          <w:rFonts w:asciiTheme="minorHAnsi" w:hAnsiTheme="minorHAnsi" w:cstheme="minorHAnsi"/>
          <w:sz w:val="22"/>
          <w:szCs w:val="22"/>
        </w:rPr>
      </w:pPr>
      <w:r w:rsidRPr="0030707D">
        <w:rPr>
          <w:rFonts w:asciiTheme="minorHAnsi" w:hAnsiTheme="minorHAnsi" w:cstheme="minorHAnsi"/>
          <w:b/>
          <w:bCs/>
          <w:sz w:val="22"/>
          <w:szCs w:val="22"/>
        </w:rPr>
        <w:t xml:space="preserve">užpildytą ir pasirašytą SPS </w:t>
      </w:r>
      <w:r w:rsidR="00126893" w:rsidRPr="0030707D">
        <w:rPr>
          <w:rFonts w:asciiTheme="minorHAnsi" w:hAnsiTheme="minorHAnsi" w:cstheme="minorHAnsi"/>
          <w:b/>
          <w:bCs/>
          <w:sz w:val="22"/>
          <w:szCs w:val="22"/>
        </w:rPr>
        <w:t>8</w:t>
      </w:r>
      <w:r w:rsidRPr="0030707D">
        <w:rPr>
          <w:rFonts w:asciiTheme="minorHAnsi" w:hAnsiTheme="minorHAnsi" w:cstheme="minorHAnsi"/>
          <w:b/>
          <w:bCs/>
          <w:sz w:val="22"/>
          <w:szCs w:val="22"/>
        </w:rPr>
        <w:t xml:space="preserve"> priedą „Deklaracija dėl atitikties nacionalinio saugumo reikalavimams“</w:t>
      </w:r>
      <w:r w:rsidRPr="00E64D2A">
        <w:rPr>
          <w:rFonts w:asciiTheme="minorHAnsi" w:hAnsiTheme="minorHAnsi" w:cstheme="minorHAnsi"/>
          <w:sz w:val="22"/>
          <w:szCs w:val="22"/>
        </w:rPr>
        <w:t>;</w:t>
      </w:r>
    </w:p>
    <w:p w14:paraId="4FFFC0F1" w14:textId="03F7979C" w:rsidR="00E64D2A" w:rsidRPr="00E64D2A" w:rsidRDefault="00E64D2A" w:rsidP="00E64D2A">
      <w:pPr>
        <w:pStyle w:val="ListParagraph"/>
        <w:numPr>
          <w:ilvl w:val="2"/>
          <w:numId w:val="5"/>
        </w:numPr>
        <w:tabs>
          <w:tab w:val="left" w:pos="567"/>
        </w:tabs>
        <w:ind w:left="0" w:firstLine="0"/>
        <w:jc w:val="both"/>
        <w:rPr>
          <w:rFonts w:asciiTheme="minorHAnsi" w:hAnsiTheme="minorHAnsi" w:cstheme="minorHAnsi"/>
          <w:sz w:val="22"/>
          <w:szCs w:val="22"/>
        </w:rPr>
      </w:pPr>
      <w:r w:rsidRPr="0030707D">
        <w:rPr>
          <w:rFonts w:asciiTheme="minorHAnsi" w:hAnsiTheme="minorHAnsi" w:cstheme="minorHAnsi"/>
          <w:b/>
          <w:bCs/>
          <w:sz w:val="22"/>
          <w:szCs w:val="22"/>
        </w:rPr>
        <w:t>užpildytą ir pasirašytą deklaraciją dėl 2022 m. balandžio 8 d. ES Tarybos reglamento (ES) 2022/576  taikomų ribojimų neturėjimo (SPS 1</w:t>
      </w:r>
      <w:r w:rsidR="00126893" w:rsidRPr="0030707D">
        <w:rPr>
          <w:rFonts w:asciiTheme="minorHAnsi" w:hAnsiTheme="minorHAnsi" w:cstheme="minorHAnsi"/>
          <w:b/>
          <w:bCs/>
          <w:sz w:val="22"/>
          <w:szCs w:val="22"/>
        </w:rPr>
        <w:t>0</w:t>
      </w:r>
      <w:r w:rsidRPr="0030707D">
        <w:rPr>
          <w:rFonts w:asciiTheme="minorHAnsi" w:hAnsiTheme="minorHAnsi" w:cstheme="minorHAnsi"/>
          <w:b/>
          <w:bCs/>
          <w:sz w:val="22"/>
          <w:szCs w:val="22"/>
        </w:rPr>
        <w:t xml:space="preserve"> priedas)</w:t>
      </w:r>
      <w:r w:rsidRPr="00E64D2A">
        <w:rPr>
          <w:rFonts w:asciiTheme="minorHAnsi" w:hAnsiTheme="minorHAnsi" w:cstheme="minorHAnsi"/>
          <w:sz w:val="22"/>
          <w:szCs w:val="22"/>
        </w:rPr>
        <w:t>;</w:t>
      </w:r>
    </w:p>
    <w:p w14:paraId="55EBA2D5" w14:textId="5C1F118A" w:rsidR="005B3C56" w:rsidRPr="005B3C56" w:rsidRDefault="005B3C56" w:rsidP="005B3C56">
      <w:pPr>
        <w:pStyle w:val="ListParagraph"/>
        <w:numPr>
          <w:ilvl w:val="2"/>
          <w:numId w:val="5"/>
        </w:numPr>
        <w:tabs>
          <w:tab w:val="left" w:pos="567"/>
        </w:tabs>
        <w:ind w:left="0" w:firstLine="0"/>
        <w:jc w:val="both"/>
        <w:rPr>
          <w:rFonts w:asciiTheme="minorHAnsi" w:hAnsiTheme="minorHAnsi" w:cstheme="minorHAnsi"/>
          <w:sz w:val="22"/>
          <w:szCs w:val="22"/>
        </w:rPr>
      </w:pPr>
      <w:r w:rsidRPr="0030707D">
        <w:rPr>
          <w:rFonts w:asciiTheme="minorHAnsi" w:hAnsiTheme="minorHAnsi" w:cstheme="minorHAnsi"/>
          <w:b/>
          <w:bCs/>
          <w:sz w:val="22"/>
          <w:szCs w:val="22"/>
        </w:rPr>
        <w:t>siūlomų Prekių gamintojų parengtus techninius aprašus ir/ar gamintojų parengtus analogiškus dokumentus</w:t>
      </w:r>
      <w:r w:rsidR="002F13B3">
        <w:rPr>
          <w:rFonts w:asciiTheme="minorHAnsi" w:hAnsiTheme="minorHAnsi" w:cstheme="minorHAnsi"/>
          <w:b/>
          <w:bCs/>
          <w:sz w:val="22"/>
          <w:szCs w:val="22"/>
        </w:rPr>
        <w:t xml:space="preserve"> </w:t>
      </w:r>
      <w:r w:rsidR="002F13B3" w:rsidRPr="002F13B3">
        <w:rPr>
          <w:rFonts w:asciiTheme="minorHAnsi" w:hAnsiTheme="minorHAnsi" w:cstheme="minorHAnsi"/>
          <w:b/>
          <w:bCs/>
          <w:sz w:val="22"/>
          <w:szCs w:val="22"/>
        </w:rPr>
        <w:t>arba viešai prieinam</w:t>
      </w:r>
      <w:r w:rsidR="002F13B3">
        <w:rPr>
          <w:rFonts w:asciiTheme="minorHAnsi" w:hAnsiTheme="minorHAnsi" w:cstheme="minorHAnsi"/>
          <w:b/>
          <w:bCs/>
          <w:sz w:val="22"/>
          <w:szCs w:val="22"/>
        </w:rPr>
        <w:t>a</w:t>
      </w:r>
      <w:r w:rsidR="002F13B3" w:rsidRPr="002F13B3">
        <w:rPr>
          <w:rFonts w:asciiTheme="minorHAnsi" w:hAnsiTheme="minorHAnsi" w:cstheme="minorHAnsi"/>
          <w:b/>
          <w:bCs/>
          <w:sz w:val="22"/>
          <w:szCs w:val="22"/>
        </w:rPr>
        <w:t>s nuorod</w:t>
      </w:r>
      <w:r w:rsidR="002F13B3">
        <w:rPr>
          <w:rFonts w:asciiTheme="minorHAnsi" w:hAnsiTheme="minorHAnsi" w:cstheme="minorHAnsi"/>
          <w:b/>
          <w:bCs/>
          <w:sz w:val="22"/>
          <w:szCs w:val="22"/>
        </w:rPr>
        <w:t>a</w:t>
      </w:r>
      <w:r w:rsidR="002F13B3" w:rsidRPr="002F13B3">
        <w:rPr>
          <w:rFonts w:asciiTheme="minorHAnsi" w:hAnsiTheme="minorHAnsi" w:cstheme="minorHAnsi"/>
          <w:b/>
          <w:bCs/>
          <w:sz w:val="22"/>
          <w:szCs w:val="22"/>
        </w:rPr>
        <w:t>s</w:t>
      </w:r>
      <w:r w:rsidRPr="0030707D">
        <w:rPr>
          <w:rFonts w:asciiTheme="minorHAnsi" w:hAnsiTheme="minorHAnsi" w:cstheme="minorHAnsi"/>
          <w:b/>
          <w:bCs/>
          <w:sz w:val="22"/>
          <w:szCs w:val="22"/>
        </w:rPr>
        <w:t>, įrodanči</w:t>
      </w:r>
      <w:r w:rsidR="002F13B3">
        <w:rPr>
          <w:rFonts w:asciiTheme="minorHAnsi" w:hAnsiTheme="minorHAnsi" w:cstheme="minorHAnsi"/>
          <w:b/>
          <w:bCs/>
          <w:sz w:val="22"/>
          <w:szCs w:val="22"/>
        </w:rPr>
        <w:t>a</w:t>
      </w:r>
      <w:r w:rsidRPr="0030707D">
        <w:rPr>
          <w:rFonts w:asciiTheme="minorHAnsi" w:hAnsiTheme="minorHAnsi" w:cstheme="minorHAnsi"/>
          <w:b/>
          <w:bCs/>
          <w:sz w:val="22"/>
          <w:szCs w:val="22"/>
        </w:rPr>
        <w:t>s siūlomų Prekių techninių charakteristikų atitikimą techninės specifikacijos reikalavimams</w:t>
      </w:r>
      <w:r w:rsidRPr="005B3C56">
        <w:rPr>
          <w:rFonts w:asciiTheme="minorHAnsi" w:hAnsiTheme="minorHAnsi" w:cstheme="minorHAnsi"/>
          <w:sz w:val="22"/>
          <w:szCs w:val="22"/>
        </w:rPr>
        <w:t>;</w:t>
      </w:r>
    </w:p>
    <w:p w14:paraId="7EA66A23" w14:textId="7EC7C57E" w:rsidR="00E64D2A" w:rsidRDefault="005B3C56" w:rsidP="005B3C56">
      <w:pPr>
        <w:pStyle w:val="ListParagraph"/>
        <w:numPr>
          <w:ilvl w:val="2"/>
          <w:numId w:val="5"/>
        </w:numPr>
        <w:tabs>
          <w:tab w:val="left" w:pos="567"/>
        </w:tabs>
        <w:ind w:left="0" w:firstLine="0"/>
        <w:jc w:val="both"/>
        <w:rPr>
          <w:rFonts w:asciiTheme="minorHAnsi" w:hAnsiTheme="minorHAnsi" w:cstheme="minorHAnsi"/>
          <w:sz w:val="22"/>
          <w:szCs w:val="22"/>
        </w:rPr>
      </w:pPr>
      <w:r w:rsidRPr="0030707D">
        <w:rPr>
          <w:rFonts w:asciiTheme="minorHAnsi" w:hAnsiTheme="minorHAnsi" w:cstheme="minorHAnsi"/>
          <w:b/>
          <w:bCs/>
          <w:sz w:val="22"/>
          <w:szCs w:val="22"/>
        </w:rPr>
        <w:t>dokumentus, įrodančius, kad Tiekėjas yra įgaliotas siūlomų Prekių gamintojo teikti techninio aptarnavimo paslaugas siūlomoms Prekėms arba yra sudaręs sutartį su kitu gamintojo įgaliotu ūkio subjektu siūlomų Prekių techninio aptarnavimo paslaugų teikimui garantinės priežiūros laikotarpiu</w:t>
      </w:r>
      <w:r>
        <w:rPr>
          <w:rFonts w:asciiTheme="minorHAnsi" w:hAnsiTheme="minorHAnsi" w:cstheme="minorHAnsi"/>
          <w:sz w:val="22"/>
          <w:szCs w:val="22"/>
        </w:rPr>
        <w:t>;</w:t>
      </w:r>
    </w:p>
    <w:p w14:paraId="12A1A17C" w14:textId="01D3FE42" w:rsidR="00CD0AFD" w:rsidRPr="004B4F90" w:rsidRDefault="00CD0AFD" w:rsidP="006C4034">
      <w:pPr>
        <w:pStyle w:val="ListParagraph"/>
        <w:numPr>
          <w:ilvl w:val="2"/>
          <w:numId w:val="5"/>
        </w:numPr>
        <w:tabs>
          <w:tab w:val="left" w:pos="567"/>
        </w:tabs>
        <w:ind w:left="0" w:firstLine="0"/>
        <w:jc w:val="both"/>
        <w:rPr>
          <w:rFonts w:asciiTheme="minorHAnsi" w:hAnsiTheme="minorHAnsi" w:cstheme="minorHAnsi"/>
          <w:sz w:val="22"/>
          <w:szCs w:val="22"/>
        </w:rPr>
      </w:pPr>
      <w:r w:rsidRPr="004B4F90">
        <w:rPr>
          <w:rFonts w:asciiTheme="minorHAnsi" w:hAnsiTheme="minorHAnsi" w:cstheme="minorHAnsi"/>
          <w:sz w:val="22"/>
          <w:szCs w:val="22"/>
        </w:rPr>
        <w:t>kiti pirkimo dokumentų reikalaujami dokumentai.</w:t>
      </w:r>
    </w:p>
    <w:p w14:paraId="1FEADEAB" w14:textId="43E47FEB" w:rsidR="00FF3176" w:rsidRPr="004B4F90" w:rsidRDefault="00CD0AFD" w:rsidP="006C4034">
      <w:pPr>
        <w:pStyle w:val="ListParagraph"/>
        <w:ind w:left="0"/>
        <w:jc w:val="both"/>
        <w:rPr>
          <w:rFonts w:asciiTheme="minorHAnsi" w:hAnsiTheme="minorHAnsi" w:cstheme="minorHAnsi"/>
          <w:sz w:val="22"/>
          <w:szCs w:val="22"/>
        </w:rPr>
      </w:pPr>
      <w:r w:rsidRPr="004B4F90">
        <w:rPr>
          <w:rFonts w:asciiTheme="minorHAnsi" w:hAnsiTheme="minorHAnsi" w:cstheme="minorHAnsi"/>
          <w:sz w:val="22"/>
          <w:szCs w:val="22"/>
        </w:rPr>
        <w:t xml:space="preserve"> </w:t>
      </w:r>
    </w:p>
    <w:p w14:paraId="106D116D" w14:textId="3E30AC8D" w:rsidR="00FF3176" w:rsidRPr="004B4F90" w:rsidRDefault="005B360A" w:rsidP="002E012A">
      <w:pPr>
        <w:pStyle w:val="ListParagraph"/>
        <w:numPr>
          <w:ilvl w:val="1"/>
          <w:numId w:val="5"/>
        </w:numPr>
        <w:tabs>
          <w:tab w:val="left" w:pos="567"/>
        </w:tabs>
        <w:spacing w:after="80"/>
        <w:ind w:left="0" w:firstLine="0"/>
        <w:contextualSpacing w:val="0"/>
        <w:jc w:val="both"/>
        <w:rPr>
          <w:rFonts w:asciiTheme="minorHAnsi" w:hAnsiTheme="minorHAnsi" w:cstheme="minorHAnsi"/>
          <w:i/>
          <w:sz w:val="22"/>
          <w:szCs w:val="22"/>
          <w:u w:val="single"/>
        </w:rPr>
      </w:pPr>
      <w:r w:rsidRPr="004B4F90">
        <w:rPr>
          <w:rFonts w:asciiTheme="minorHAnsi" w:hAnsiTheme="minorHAnsi" w:cstheme="minorHAnsi"/>
          <w:iCs/>
          <w:sz w:val="22"/>
          <w:szCs w:val="22"/>
        </w:rPr>
        <w:t>Pirkėjas</w:t>
      </w:r>
      <w:r w:rsidR="00FF3176" w:rsidRPr="004B4F90">
        <w:rPr>
          <w:rFonts w:asciiTheme="minorHAnsi" w:hAnsiTheme="minorHAnsi" w:cstheme="minorHAnsi"/>
          <w:iCs/>
          <w:sz w:val="22"/>
          <w:szCs w:val="22"/>
        </w:rPr>
        <w:t>, gav</w:t>
      </w:r>
      <w:r w:rsidRPr="004B4F90">
        <w:rPr>
          <w:rFonts w:asciiTheme="minorHAnsi" w:hAnsiTheme="minorHAnsi" w:cstheme="minorHAnsi"/>
          <w:iCs/>
          <w:sz w:val="22"/>
          <w:szCs w:val="22"/>
        </w:rPr>
        <w:t>ęs</w:t>
      </w:r>
      <w:r w:rsidR="00FF3176" w:rsidRPr="004B4F90">
        <w:rPr>
          <w:rFonts w:asciiTheme="minorHAnsi" w:hAnsiTheme="minorHAnsi" w:cstheme="minorHAnsi"/>
          <w:iCs/>
          <w:sz w:val="22"/>
          <w:szCs w:val="22"/>
        </w:rPr>
        <w:t xml:space="preserve"> </w:t>
      </w:r>
      <w:r w:rsidR="00753584" w:rsidRPr="004B4F90">
        <w:rPr>
          <w:rFonts w:asciiTheme="minorHAnsi" w:hAnsiTheme="minorHAnsi" w:cstheme="minorHAnsi"/>
          <w:iCs/>
          <w:sz w:val="22"/>
          <w:szCs w:val="22"/>
        </w:rPr>
        <w:t>p</w:t>
      </w:r>
      <w:r w:rsidR="00E02275" w:rsidRPr="004B4F90">
        <w:rPr>
          <w:rFonts w:asciiTheme="minorHAnsi" w:hAnsiTheme="minorHAnsi" w:cstheme="minorHAnsi"/>
          <w:iCs/>
          <w:sz w:val="22"/>
          <w:szCs w:val="22"/>
        </w:rPr>
        <w:t>asiūlymą</w:t>
      </w:r>
      <w:r w:rsidR="00FF3176" w:rsidRPr="004B4F90">
        <w:rPr>
          <w:rFonts w:asciiTheme="minorHAnsi" w:hAnsiTheme="minorHAnsi" w:cstheme="minorHAnsi"/>
          <w:iCs/>
          <w:sz w:val="22"/>
          <w:szCs w:val="22"/>
        </w:rPr>
        <w:t xml:space="preserve"> kitomis nei SPS </w:t>
      </w:r>
      <w:r w:rsidR="00E02275" w:rsidRPr="004B4F90">
        <w:rPr>
          <w:rFonts w:asciiTheme="minorHAnsi" w:hAnsiTheme="minorHAnsi" w:cstheme="minorHAnsi"/>
          <w:iCs/>
          <w:sz w:val="22"/>
          <w:szCs w:val="22"/>
        </w:rPr>
        <w:t>4.1</w:t>
      </w:r>
      <w:r w:rsidR="00FF3176" w:rsidRPr="004B4F90">
        <w:rPr>
          <w:rFonts w:asciiTheme="minorHAnsi" w:hAnsiTheme="minorHAnsi" w:cstheme="minorHAnsi"/>
          <w:iCs/>
          <w:sz w:val="22"/>
          <w:szCs w:val="22"/>
        </w:rPr>
        <w:t xml:space="preserve"> punkte nurodytomis priemonėmis, apie tai informuoja </w:t>
      </w:r>
      <w:r w:rsidR="00FF3176" w:rsidRPr="004B4F90">
        <w:rPr>
          <w:rFonts w:asciiTheme="minorHAnsi" w:hAnsiTheme="minorHAnsi" w:cstheme="minorHAnsi"/>
          <w:sz w:val="22"/>
          <w:szCs w:val="22"/>
        </w:rPr>
        <w:t>Tiekėją</w:t>
      </w:r>
      <w:r w:rsidR="00FF3176" w:rsidRPr="004B4F90">
        <w:rPr>
          <w:rFonts w:asciiTheme="minorHAnsi" w:hAnsiTheme="minorHAnsi" w:cstheme="minorHAnsi"/>
          <w:iCs/>
          <w:sz w:val="22"/>
          <w:szCs w:val="22"/>
        </w:rPr>
        <w:t xml:space="preserve">, o tokio </w:t>
      </w:r>
      <w:r w:rsidR="00753584" w:rsidRPr="004B4F90">
        <w:rPr>
          <w:rFonts w:asciiTheme="minorHAnsi" w:hAnsiTheme="minorHAnsi" w:cstheme="minorHAnsi"/>
          <w:iCs/>
          <w:sz w:val="22"/>
          <w:szCs w:val="22"/>
        </w:rPr>
        <w:t>p</w:t>
      </w:r>
      <w:r w:rsidR="00E02275" w:rsidRPr="004B4F90">
        <w:rPr>
          <w:rFonts w:asciiTheme="minorHAnsi" w:hAnsiTheme="minorHAnsi" w:cstheme="minorHAnsi"/>
          <w:iCs/>
          <w:sz w:val="22"/>
          <w:szCs w:val="22"/>
        </w:rPr>
        <w:t>asiūlymo</w:t>
      </w:r>
      <w:r w:rsidR="00FF3176" w:rsidRPr="004B4F90">
        <w:rPr>
          <w:rFonts w:asciiTheme="minorHAnsi" w:hAnsiTheme="minorHAnsi" w:cstheme="minorHAnsi"/>
          <w:iCs/>
          <w:sz w:val="22"/>
          <w:szCs w:val="22"/>
        </w:rPr>
        <w:t xml:space="preserve"> nenagrinėja ir nevertina.</w:t>
      </w:r>
    </w:p>
    <w:p w14:paraId="6149043B" w14:textId="50A8D2DC" w:rsidR="00FF3176" w:rsidRPr="004B4F90" w:rsidRDefault="00E02275" w:rsidP="002E012A">
      <w:pPr>
        <w:pStyle w:val="ListParagraph"/>
        <w:numPr>
          <w:ilvl w:val="1"/>
          <w:numId w:val="5"/>
        </w:numPr>
        <w:tabs>
          <w:tab w:val="left" w:pos="426"/>
        </w:tabs>
        <w:spacing w:after="80"/>
        <w:ind w:left="0" w:firstLine="0"/>
        <w:contextualSpacing w:val="0"/>
        <w:jc w:val="both"/>
        <w:rPr>
          <w:rFonts w:asciiTheme="minorHAnsi" w:hAnsiTheme="minorHAnsi" w:cstheme="minorHAnsi"/>
          <w:sz w:val="22"/>
          <w:szCs w:val="22"/>
        </w:rPr>
      </w:pPr>
      <w:r w:rsidRPr="004B4F90">
        <w:rPr>
          <w:rFonts w:asciiTheme="minorHAnsi" w:hAnsiTheme="minorHAnsi" w:cstheme="minorHAnsi"/>
          <w:sz w:val="22"/>
          <w:szCs w:val="22"/>
        </w:rPr>
        <w:t>Pasiūlymas</w:t>
      </w:r>
      <w:r w:rsidR="00FF3176" w:rsidRPr="004B4F90">
        <w:rPr>
          <w:rFonts w:asciiTheme="minorHAnsi" w:hAnsiTheme="minorHAnsi" w:cstheme="minorHAnsi"/>
          <w:sz w:val="22"/>
          <w:szCs w:val="22"/>
        </w:rPr>
        <w:t xml:space="preserve"> ir jo priedai (kurių formose nurodoma, kad turi būti įgalioto asmens parašas) turi būti pasirašyti fiziniais įgalioto asmens parašais arba galiojančiu elektroniniu parašu. Jeigu dokumentų rinkinys pasirašytas galiojančiu elektroniniu parašu, nereikalaujama kiekvieno dokumento pasirašinėti atskirai. </w:t>
      </w:r>
    </w:p>
    <w:p w14:paraId="1674E7CD" w14:textId="60C21CC4" w:rsidR="00FF3176" w:rsidRPr="004B4F90" w:rsidRDefault="00753584" w:rsidP="002E012A">
      <w:pPr>
        <w:pStyle w:val="ListParagraph"/>
        <w:numPr>
          <w:ilvl w:val="1"/>
          <w:numId w:val="5"/>
        </w:numPr>
        <w:tabs>
          <w:tab w:val="left" w:pos="567"/>
          <w:tab w:val="left" w:pos="720"/>
        </w:tabs>
        <w:spacing w:after="80"/>
        <w:ind w:left="0" w:firstLine="0"/>
        <w:contextualSpacing w:val="0"/>
        <w:jc w:val="both"/>
        <w:rPr>
          <w:rFonts w:asciiTheme="minorHAnsi" w:hAnsiTheme="minorHAnsi" w:cstheme="minorHAnsi"/>
          <w:sz w:val="22"/>
          <w:szCs w:val="22"/>
        </w:rPr>
      </w:pPr>
      <w:r w:rsidRPr="004B4F90">
        <w:rPr>
          <w:rFonts w:asciiTheme="minorHAnsi" w:hAnsiTheme="minorHAnsi" w:cstheme="minorHAnsi"/>
          <w:bCs/>
          <w:sz w:val="22"/>
          <w:szCs w:val="22"/>
        </w:rPr>
        <w:t>Kitos Tiekėjų p</w:t>
      </w:r>
      <w:r w:rsidR="00FF3176" w:rsidRPr="004B4F90">
        <w:rPr>
          <w:rFonts w:asciiTheme="minorHAnsi" w:hAnsiTheme="minorHAnsi" w:cstheme="minorHAnsi"/>
          <w:bCs/>
          <w:sz w:val="22"/>
          <w:szCs w:val="22"/>
        </w:rPr>
        <w:t>asiūlymų nagrinėjimo, vertinimo ir palyginimo sąlygos pateikiamos BPS.</w:t>
      </w:r>
    </w:p>
    <w:p w14:paraId="1DED53F4" w14:textId="77777777" w:rsidR="00FF3176" w:rsidRPr="004B4F90" w:rsidRDefault="00FF3176" w:rsidP="00FF3176">
      <w:pPr>
        <w:pStyle w:val="ListParagraph"/>
        <w:ind w:left="360"/>
        <w:rPr>
          <w:rFonts w:asciiTheme="minorHAnsi" w:hAnsiTheme="minorHAnsi" w:cstheme="minorHAnsi"/>
          <w:sz w:val="22"/>
          <w:szCs w:val="22"/>
        </w:rPr>
      </w:pPr>
    </w:p>
    <w:p w14:paraId="71ABAD0A" w14:textId="731FE080" w:rsidR="00FF3176" w:rsidRPr="004B4F90" w:rsidRDefault="0062749E" w:rsidP="0062749E">
      <w:pPr>
        <w:pStyle w:val="ListParagraph"/>
        <w:numPr>
          <w:ilvl w:val="0"/>
          <w:numId w:val="5"/>
        </w:numPr>
        <w:jc w:val="center"/>
        <w:rPr>
          <w:rFonts w:asciiTheme="minorHAnsi" w:hAnsiTheme="minorHAnsi" w:cstheme="minorHAnsi"/>
          <w:b/>
          <w:sz w:val="22"/>
          <w:szCs w:val="22"/>
        </w:rPr>
      </w:pPr>
      <w:r w:rsidRPr="004B4F90">
        <w:rPr>
          <w:rFonts w:asciiTheme="minorHAnsi" w:hAnsiTheme="minorHAnsi" w:cstheme="minorHAnsi"/>
          <w:b/>
          <w:sz w:val="22"/>
          <w:szCs w:val="22"/>
        </w:rPr>
        <w:t xml:space="preserve">PIRKIMO SUTARTIES </w:t>
      </w:r>
      <w:r w:rsidR="00FF3176" w:rsidRPr="004B4F90">
        <w:rPr>
          <w:rFonts w:asciiTheme="minorHAnsi" w:hAnsiTheme="minorHAnsi" w:cstheme="minorHAnsi"/>
          <w:b/>
          <w:sz w:val="22"/>
          <w:szCs w:val="22"/>
        </w:rPr>
        <w:t>NUOSTATOS</w:t>
      </w:r>
    </w:p>
    <w:p w14:paraId="621A3E3C" w14:textId="77777777" w:rsidR="00FF3176" w:rsidRPr="004B4F90" w:rsidRDefault="00FF3176" w:rsidP="00FF3176">
      <w:pPr>
        <w:spacing w:after="0" w:line="240" w:lineRule="auto"/>
        <w:rPr>
          <w:rFonts w:cstheme="minorHAnsi"/>
          <w:b/>
        </w:rPr>
      </w:pPr>
      <w:bookmarkStart w:id="3" w:name="_Ref166487494"/>
      <w:bookmarkEnd w:id="3"/>
    </w:p>
    <w:p w14:paraId="032725D2" w14:textId="7A2B562A" w:rsidR="004C437F" w:rsidRPr="004B4F90" w:rsidRDefault="00FF3176" w:rsidP="002E012A">
      <w:pPr>
        <w:pStyle w:val="ListParagraph"/>
        <w:numPr>
          <w:ilvl w:val="1"/>
          <w:numId w:val="5"/>
        </w:numPr>
        <w:tabs>
          <w:tab w:val="left" w:pos="567"/>
        </w:tabs>
        <w:spacing w:after="80"/>
        <w:ind w:left="0" w:firstLine="0"/>
        <w:contextualSpacing w:val="0"/>
        <w:jc w:val="both"/>
        <w:rPr>
          <w:rFonts w:asciiTheme="minorHAnsi" w:hAnsiTheme="minorHAnsi" w:cstheme="minorHAnsi"/>
          <w:sz w:val="22"/>
          <w:szCs w:val="22"/>
        </w:rPr>
      </w:pPr>
      <w:r w:rsidRPr="004B4F90">
        <w:rPr>
          <w:rFonts w:asciiTheme="minorHAnsi" w:hAnsiTheme="minorHAnsi" w:cstheme="minorHAnsi"/>
          <w:sz w:val="22"/>
          <w:szCs w:val="22"/>
        </w:rPr>
        <w:t xml:space="preserve"> </w:t>
      </w:r>
      <w:r w:rsidR="00DA1B58" w:rsidRPr="004B4F90">
        <w:rPr>
          <w:rFonts w:asciiTheme="minorHAnsi" w:hAnsiTheme="minorHAnsi" w:cstheme="minorHAnsi"/>
          <w:sz w:val="22"/>
          <w:szCs w:val="22"/>
        </w:rPr>
        <w:t>Preliminariosios pirkimo sutartys bus sudaromos su laimėjusiais tiekėjais ne anksčiau nei pasibaigs</w:t>
      </w:r>
      <w:r w:rsidR="00DA1B58" w:rsidRPr="004B4F90">
        <w:rPr>
          <w:rFonts w:asciiTheme="minorHAnsi" w:hAnsiTheme="minorHAnsi" w:cstheme="minorHAnsi"/>
          <w:sz w:val="22"/>
          <w:szCs w:val="22"/>
          <w:lang w:eastAsia="lt-LT"/>
        </w:rPr>
        <w:t xml:space="preserve"> </w:t>
      </w:r>
      <w:r w:rsidR="00DA1B58" w:rsidRPr="004B4F90">
        <w:rPr>
          <w:rFonts w:asciiTheme="minorHAnsi" w:hAnsiTheme="minorHAnsi" w:cstheme="minorHAnsi"/>
          <w:sz w:val="22"/>
          <w:szCs w:val="22"/>
        </w:rPr>
        <w:t>preliminariosios sutarties sudarymo atidėjimo terminas (jei taikoma)</w:t>
      </w:r>
      <w:r w:rsidRPr="004B4F90">
        <w:rPr>
          <w:rFonts w:asciiTheme="minorHAnsi" w:hAnsiTheme="minorHAnsi" w:cstheme="minorHAnsi"/>
          <w:sz w:val="22"/>
          <w:szCs w:val="22"/>
        </w:rPr>
        <w:t>.</w:t>
      </w:r>
    </w:p>
    <w:p w14:paraId="03A6EFCD" w14:textId="3A73B18F" w:rsidR="00FF3176" w:rsidRPr="004B4F90" w:rsidRDefault="00DA1B58" w:rsidP="00574072">
      <w:pPr>
        <w:pStyle w:val="ListParagraph"/>
        <w:numPr>
          <w:ilvl w:val="1"/>
          <w:numId w:val="5"/>
        </w:numPr>
        <w:tabs>
          <w:tab w:val="left" w:pos="567"/>
        </w:tabs>
        <w:ind w:left="0" w:firstLine="0"/>
        <w:rPr>
          <w:rFonts w:asciiTheme="minorHAnsi" w:hAnsiTheme="minorHAnsi" w:cstheme="minorHAnsi"/>
          <w:sz w:val="22"/>
          <w:szCs w:val="22"/>
        </w:rPr>
      </w:pPr>
      <w:r w:rsidRPr="004B4F90">
        <w:rPr>
          <w:rFonts w:asciiTheme="minorHAnsi" w:hAnsiTheme="minorHAnsi" w:cstheme="minorHAnsi"/>
          <w:sz w:val="22"/>
          <w:szCs w:val="22"/>
        </w:rPr>
        <w:t xml:space="preserve">Preliminarios sutarties </w:t>
      </w:r>
      <w:r w:rsidR="007A367B" w:rsidRPr="004B4F90">
        <w:rPr>
          <w:rFonts w:asciiTheme="minorHAnsi" w:hAnsiTheme="minorHAnsi" w:cstheme="minorHAnsi"/>
          <w:sz w:val="22"/>
          <w:szCs w:val="22"/>
        </w:rPr>
        <w:t xml:space="preserve">projektas </w:t>
      </w:r>
      <w:r w:rsidRPr="004B4F90">
        <w:rPr>
          <w:rFonts w:asciiTheme="minorHAnsi" w:hAnsiTheme="minorHAnsi" w:cstheme="minorHAnsi"/>
          <w:sz w:val="22"/>
          <w:szCs w:val="22"/>
        </w:rPr>
        <w:t>pateikiam</w:t>
      </w:r>
      <w:r w:rsidR="00BA7448">
        <w:rPr>
          <w:rFonts w:asciiTheme="minorHAnsi" w:hAnsiTheme="minorHAnsi" w:cstheme="minorHAnsi"/>
          <w:sz w:val="22"/>
          <w:szCs w:val="22"/>
        </w:rPr>
        <w:t>as</w:t>
      </w:r>
      <w:r w:rsidRPr="004B4F90">
        <w:rPr>
          <w:rFonts w:asciiTheme="minorHAnsi" w:hAnsiTheme="minorHAnsi" w:cstheme="minorHAnsi"/>
          <w:sz w:val="22"/>
          <w:szCs w:val="22"/>
        </w:rPr>
        <w:t xml:space="preserve"> SPS </w:t>
      </w:r>
      <w:r w:rsidRPr="004B4F90">
        <w:rPr>
          <w:rFonts w:asciiTheme="minorHAnsi" w:hAnsiTheme="minorHAnsi" w:cstheme="minorHAnsi"/>
          <w:sz w:val="22"/>
          <w:szCs w:val="22"/>
          <w:lang w:val="en-US"/>
        </w:rPr>
        <w:t>6</w:t>
      </w:r>
      <w:r w:rsidRPr="004B4F90">
        <w:rPr>
          <w:rFonts w:asciiTheme="minorHAnsi" w:hAnsiTheme="minorHAnsi" w:cstheme="minorHAnsi"/>
          <w:sz w:val="22"/>
          <w:szCs w:val="22"/>
        </w:rPr>
        <w:t xml:space="preserve"> priede.</w:t>
      </w:r>
    </w:p>
    <w:p w14:paraId="0A5F56A6" w14:textId="068BD84E" w:rsidR="00B546AF" w:rsidRPr="004B4F90" w:rsidRDefault="00B546AF" w:rsidP="00FF3176">
      <w:pPr>
        <w:spacing w:after="0" w:line="240" w:lineRule="auto"/>
        <w:rPr>
          <w:rFonts w:cstheme="minorHAnsi"/>
          <w:b/>
        </w:rPr>
      </w:pPr>
    </w:p>
    <w:p w14:paraId="5AA29356" w14:textId="77777777" w:rsidR="00FF3176" w:rsidRPr="004B4F90" w:rsidRDefault="00FF3176" w:rsidP="006C4034">
      <w:pPr>
        <w:pStyle w:val="ListParagraph"/>
        <w:numPr>
          <w:ilvl w:val="0"/>
          <w:numId w:val="5"/>
        </w:numPr>
        <w:jc w:val="center"/>
        <w:rPr>
          <w:rFonts w:asciiTheme="minorHAnsi" w:hAnsiTheme="minorHAnsi" w:cstheme="minorHAnsi"/>
          <w:b/>
          <w:sz w:val="22"/>
          <w:szCs w:val="22"/>
        </w:rPr>
      </w:pPr>
      <w:r w:rsidRPr="004B4F90">
        <w:rPr>
          <w:rFonts w:asciiTheme="minorHAnsi" w:hAnsiTheme="minorHAnsi" w:cstheme="minorHAnsi"/>
          <w:b/>
          <w:sz w:val="22"/>
          <w:szCs w:val="22"/>
        </w:rPr>
        <w:t>PRIEDAI</w:t>
      </w:r>
    </w:p>
    <w:p w14:paraId="29FB1E50" w14:textId="056DFD44" w:rsidR="00FF3176" w:rsidRPr="004B4F90" w:rsidRDefault="00FF3176" w:rsidP="00FF3176">
      <w:pPr>
        <w:pStyle w:val="ListParagraph"/>
        <w:ind w:left="0"/>
        <w:rPr>
          <w:rFonts w:asciiTheme="minorHAnsi" w:hAnsiTheme="minorHAnsi" w:cstheme="minorHAnsi"/>
          <w:sz w:val="22"/>
          <w:szCs w:val="22"/>
        </w:rPr>
      </w:pPr>
      <w:r w:rsidRPr="004B4F90">
        <w:rPr>
          <w:rFonts w:asciiTheme="minorHAnsi" w:hAnsiTheme="minorHAnsi" w:cstheme="minorHAnsi"/>
          <w:sz w:val="22"/>
          <w:szCs w:val="22"/>
        </w:rPr>
        <w:t xml:space="preserve">1 priedas. </w:t>
      </w:r>
      <w:r w:rsidR="00697614" w:rsidRPr="004B4F90">
        <w:rPr>
          <w:rFonts w:asciiTheme="minorHAnsi" w:hAnsiTheme="minorHAnsi" w:cstheme="minorHAnsi"/>
          <w:sz w:val="22"/>
          <w:szCs w:val="22"/>
        </w:rPr>
        <w:t>Pasiūlymo forma.</w:t>
      </w:r>
    </w:p>
    <w:p w14:paraId="21C6B543" w14:textId="021E30D4" w:rsidR="00FF3176" w:rsidRPr="004B4F90" w:rsidRDefault="00FF3176" w:rsidP="00FF3176">
      <w:pPr>
        <w:pStyle w:val="ListParagraph"/>
        <w:ind w:left="0"/>
        <w:rPr>
          <w:rFonts w:asciiTheme="minorHAnsi" w:hAnsiTheme="minorHAnsi" w:cstheme="minorHAnsi"/>
          <w:sz w:val="22"/>
          <w:szCs w:val="22"/>
        </w:rPr>
      </w:pPr>
      <w:r w:rsidRPr="004B4F90">
        <w:rPr>
          <w:rFonts w:asciiTheme="minorHAnsi" w:hAnsiTheme="minorHAnsi" w:cstheme="minorHAnsi"/>
          <w:sz w:val="22"/>
          <w:szCs w:val="22"/>
        </w:rPr>
        <w:t xml:space="preserve">2 priedas. </w:t>
      </w:r>
      <w:r w:rsidR="00697614" w:rsidRPr="004B4F90">
        <w:rPr>
          <w:rFonts w:asciiTheme="minorHAnsi" w:hAnsiTheme="minorHAnsi" w:cstheme="minorHAnsi"/>
          <w:sz w:val="22"/>
          <w:szCs w:val="22"/>
        </w:rPr>
        <w:t>Europos bendrojo viešųjų pirkimų dokumento forma.</w:t>
      </w:r>
    </w:p>
    <w:p w14:paraId="17A03866" w14:textId="5967EFDD" w:rsidR="00FF3176" w:rsidRPr="004B4F90" w:rsidRDefault="00725979" w:rsidP="00FF3176">
      <w:pPr>
        <w:pStyle w:val="ListParagraph"/>
        <w:ind w:left="0"/>
        <w:rPr>
          <w:rFonts w:asciiTheme="minorHAnsi" w:hAnsiTheme="minorHAnsi" w:cstheme="minorHAnsi"/>
          <w:sz w:val="22"/>
          <w:szCs w:val="22"/>
        </w:rPr>
      </w:pPr>
      <w:r w:rsidRPr="004B4F90">
        <w:rPr>
          <w:rFonts w:asciiTheme="minorHAnsi" w:hAnsiTheme="minorHAnsi" w:cstheme="minorHAnsi"/>
          <w:sz w:val="22"/>
          <w:szCs w:val="22"/>
        </w:rPr>
        <w:t>3</w:t>
      </w:r>
      <w:r w:rsidR="00FF3176" w:rsidRPr="004B4F90">
        <w:rPr>
          <w:rFonts w:asciiTheme="minorHAnsi" w:hAnsiTheme="minorHAnsi" w:cstheme="minorHAnsi"/>
          <w:sz w:val="22"/>
          <w:szCs w:val="22"/>
        </w:rPr>
        <w:t xml:space="preserve"> priedas. </w:t>
      </w:r>
      <w:r w:rsidR="002D10CF" w:rsidRPr="002D10CF">
        <w:rPr>
          <w:rFonts w:asciiTheme="minorHAnsi" w:hAnsiTheme="minorHAnsi" w:cstheme="minorHAnsi"/>
          <w:sz w:val="22"/>
          <w:szCs w:val="22"/>
        </w:rPr>
        <w:t>Techninė specifikacija.</w:t>
      </w:r>
    </w:p>
    <w:p w14:paraId="6535DC6C" w14:textId="0429D860" w:rsidR="00725979" w:rsidRPr="004B4F90" w:rsidRDefault="00725979" w:rsidP="00725979">
      <w:pPr>
        <w:pStyle w:val="ListParagraph"/>
        <w:ind w:left="0"/>
        <w:rPr>
          <w:rFonts w:asciiTheme="minorHAnsi" w:hAnsiTheme="minorHAnsi" w:cstheme="minorHAnsi"/>
          <w:sz w:val="22"/>
          <w:szCs w:val="22"/>
        </w:rPr>
      </w:pPr>
      <w:r w:rsidRPr="004B4F90">
        <w:rPr>
          <w:rFonts w:asciiTheme="minorHAnsi" w:hAnsiTheme="minorHAnsi" w:cstheme="minorHAnsi"/>
          <w:sz w:val="22"/>
          <w:szCs w:val="22"/>
        </w:rPr>
        <w:t xml:space="preserve">4 priedas. </w:t>
      </w:r>
      <w:r w:rsidR="002D10CF" w:rsidRPr="002D10CF">
        <w:rPr>
          <w:rFonts w:asciiTheme="minorHAnsi" w:hAnsiTheme="minorHAnsi" w:cstheme="minorHAnsi"/>
          <w:sz w:val="22"/>
          <w:szCs w:val="22"/>
        </w:rPr>
        <w:t>Tiekėjų kvalifikacijos reikalavimai, Tiekėjų pašalinimo pagrindai,  reikalavimai aplinkos apsaugos vadybos sistemų standartams.</w:t>
      </w:r>
    </w:p>
    <w:p w14:paraId="0EAE38DF" w14:textId="32BA8285" w:rsidR="009D63F9" w:rsidRPr="004B4F90" w:rsidRDefault="00B566D2" w:rsidP="002758AB">
      <w:pPr>
        <w:pStyle w:val="ListParagraph"/>
        <w:ind w:left="851" w:hanging="851"/>
        <w:rPr>
          <w:rFonts w:asciiTheme="minorHAnsi" w:hAnsiTheme="minorHAnsi" w:cstheme="minorHAnsi"/>
          <w:sz w:val="22"/>
          <w:szCs w:val="22"/>
        </w:rPr>
      </w:pPr>
      <w:r w:rsidRPr="004B4F90">
        <w:rPr>
          <w:rFonts w:asciiTheme="minorHAnsi" w:hAnsiTheme="minorHAnsi" w:cstheme="minorHAnsi"/>
          <w:sz w:val="22"/>
          <w:szCs w:val="22"/>
          <w:lang w:val="en-US"/>
        </w:rPr>
        <w:t>5</w:t>
      </w:r>
      <w:r w:rsidR="00FF3176" w:rsidRPr="004B4F90">
        <w:rPr>
          <w:rFonts w:asciiTheme="minorHAnsi" w:hAnsiTheme="minorHAnsi" w:cstheme="minorHAnsi"/>
          <w:sz w:val="22"/>
          <w:szCs w:val="22"/>
        </w:rPr>
        <w:t xml:space="preserve"> priedas. </w:t>
      </w:r>
      <w:r w:rsidR="009D63F9" w:rsidRPr="004B4F90">
        <w:rPr>
          <w:rFonts w:asciiTheme="minorHAnsi" w:hAnsiTheme="minorHAnsi" w:cstheme="minorHAnsi"/>
          <w:sz w:val="22"/>
          <w:szCs w:val="22"/>
        </w:rPr>
        <w:t>Antikorupcijos politik</w:t>
      </w:r>
      <w:r w:rsidR="004412BD">
        <w:rPr>
          <w:rFonts w:asciiTheme="minorHAnsi" w:hAnsiTheme="minorHAnsi" w:cstheme="minorHAnsi"/>
          <w:sz w:val="22"/>
          <w:szCs w:val="22"/>
        </w:rPr>
        <w:t>a</w:t>
      </w:r>
      <w:r w:rsidR="009D63F9" w:rsidRPr="004B4F90">
        <w:rPr>
          <w:rFonts w:asciiTheme="minorHAnsi" w:hAnsiTheme="minorHAnsi" w:cstheme="minorHAnsi"/>
          <w:sz w:val="22"/>
          <w:szCs w:val="22"/>
        </w:rPr>
        <w:t>.</w:t>
      </w:r>
    </w:p>
    <w:p w14:paraId="3DDFA8A7" w14:textId="172569F5" w:rsidR="00FF3176" w:rsidRPr="004B4F90" w:rsidRDefault="00B566D2" w:rsidP="00FF3176">
      <w:pPr>
        <w:pStyle w:val="ListParagraph"/>
        <w:ind w:left="0"/>
        <w:rPr>
          <w:rFonts w:asciiTheme="minorHAnsi" w:hAnsiTheme="minorHAnsi" w:cstheme="minorHAnsi"/>
          <w:sz w:val="22"/>
          <w:szCs w:val="22"/>
        </w:rPr>
      </w:pPr>
      <w:r w:rsidRPr="004B4F90">
        <w:rPr>
          <w:rFonts w:asciiTheme="minorHAnsi" w:hAnsiTheme="minorHAnsi" w:cstheme="minorHAnsi"/>
          <w:sz w:val="22"/>
          <w:szCs w:val="22"/>
        </w:rPr>
        <w:t>6</w:t>
      </w:r>
      <w:r w:rsidR="00FF3176" w:rsidRPr="004B4F90">
        <w:rPr>
          <w:rFonts w:asciiTheme="minorHAnsi" w:hAnsiTheme="minorHAnsi" w:cstheme="minorHAnsi"/>
          <w:sz w:val="22"/>
          <w:szCs w:val="22"/>
        </w:rPr>
        <w:t xml:space="preserve"> priedas. </w:t>
      </w:r>
      <w:r w:rsidR="00DA1B58" w:rsidRPr="004B4F90">
        <w:rPr>
          <w:rFonts w:asciiTheme="minorHAnsi" w:hAnsiTheme="minorHAnsi" w:cstheme="minorHAnsi"/>
          <w:sz w:val="22"/>
          <w:szCs w:val="22"/>
        </w:rPr>
        <w:t>Preliminariosios sutarties projektas</w:t>
      </w:r>
      <w:r w:rsidR="00697614" w:rsidRPr="004B4F90">
        <w:rPr>
          <w:rFonts w:asciiTheme="minorHAnsi" w:hAnsiTheme="minorHAnsi" w:cstheme="minorHAnsi"/>
          <w:sz w:val="22"/>
          <w:szCs w:val="22"/>
        </w:rPr>
        <w:t>.</w:t>
      </w:r>
    </w:p>
    <w:p w14:paraId="6A971A52" w14:textId="2594FDBA" w:rsidR="00DA1B58" w:rsidRPr="004B4F90" w:rsidRDefault="00DA1B58" w:rsidP="00DA1B58">
      <w:pPr>
        <w:spacing w:after="0" w:line="240" w:lineRule="auto"/>
        <w:contextualSpacing/>
        <w:rPr>
          <w:rFonts w:eastAsia="Times New Roman" w:cstheme="minorHAnsi"/>
        </w:rPr>
      </w:pPr>
      <w:r w:rsidRPr="004B4F90">
        <w:rPr>
          <w:rFonts w:eastAsia="Times New Roman" w:cstheme="minorHAnsi"/>
        </w:rPr>
        <w:t>7 prie</w:t>
      </w:r>
      <w:r w:rsidR="00B7370E" w:rsidRPr="004B4F90">
        <w:rPr>
          <w:rFonts w:eastAsia="Times New Roman" w:cstheme="minorHAnsi"/>
        </w:rPr>
        <w:t xml:space="preserve">das. </w:t>
      </w:r>
      <w:r w:rsidR="002D10CF" w:rsidRPr="002D10CF">
        <w:rPr>
          <w:rFonts w:eastAsia="Times New Roman" w:cstheme="minorHAnsi"/>
        </w:rPr>
        <w:t>Veiklos partnerių elgesio kodeksas.</w:t>
      </w:r>
    </w:p>
    <w:p w14:paraId="2DBA6CF1" w14:textId="39294550" w:rsidR="00BF108B" w:rsidRPr="004B4F90" w:rsidRDefault="00F24A7A" w:rsidP="00FF3176">
      <w:pPr>
        <w:pStyle w:val="ListParagraph"/>
        <w:ind w:left="0"/>
        <w:rPr>
          <w:rFonts w:asciiTheme="minorHAnsi" w:hAnsiTheme="minorHAnsi" w:cstheme="minorHAnsi"/>
          <w:sz w:val="22"/>
          <w:szCs w:val="22"/>
        </w:rPr>
      </w:pPr>
      <w:r w:rsidRPr="00126893">
        <w:rPr>
          <w:rFonts w:asciiTheme="minorHAnsi" w:hAnsiTheme="minorHAnsi" w:cstheme="minorHAnsi"/>
          <w:sz w:val="22"/>
          <w:szCs w:val="22"/>
          <w:lang w:val="en-US"/>
        </w:rPr>
        <w:lastRenderedPageBreak/>
        <w:t>8</w:t>
      </w:r>
      <w:r w:rsidR="00BF108B" w:rsidRPr="00126893">
        <w:rPr>
          <w:rFonts w:asciiTheme="minorHAnsi" w:hAnsiTheme="minorHAnsi" w:cstheme="minorHAnsi"/>
          <w:sz w:val="22"/>
          <w:szCs w:val="22"/>
        </w:rPr>
        <w:t xml:space="preserve"> priedas. </w:t>
      </w:r>
      <w:r w:rsidR="00126893" w:rsidRPr="00126893">
        <w:rPr>
          <w:rFonts w:asciiTheme="minorHAnsi" w:hAnsiTheme="minorHAnsi" w:cstheme="minorHAnsi"/>
          <w:sz w:val="22"/>
          <w:szCs w:val="22"/>
        </w:rPr>
        <w:t>Deklaracija dėl atitikties nacionalinio saugumo reikalavimams</w:t>
      </w:r>
      <w:r w:rsidR="00BF108B" w:rsidRPr="00126893">
        <w:rPr>
          <w:rFonts w:asciiTheme="minorHAnsi" w:hAnsiTheme="minorHAnsi" w:cstheme="minorHAnsi"/>
          <w:sz w:val="22"/>
          <w:szCs w:val="22"/>
        </w:rPr>
        <w:t>.</w:t>
      </w:r>
    </w:p>
    <w:p w14:paraId="6C107916" w14:textId="752E8687" w:rsidR="00FF3176" w:rsidRDefault="00F24A7A" w:rsidP="009D63F9">
      <w:pPr>
        <w:pStyle w:val="ListParagraph"/>
        <w:ind w:left="0"/>
        <w:rPr>
          <w:rFonts w:asciiTheme="minorHAnsi" w:hAnsiTheme="minorHAnsi" w:cstheme="minorHAnsi"/>
          <w:sz w:val="22"/>
          <w:szCs w:val="22"/>
        </w:rPr>
      </w:pPr>
      <w:r w:rsidRPr="004B4F90">
        <w:rPr>
          <w:rFonts w:asciiTheme="minorHAnsi" w:hAnsiTheme="minorHAnsi" w:cstheme="minorHAnsi"/>
          <w:sz w:val="22"/>
          <w:szCs w:val="22"/>
        </w:rPr>
        <w:t>9</w:t>
      </w:r>
      <w:r w:rsidR="00FF3176" w:rsidRPr="004B4F90">
        <w:rPr>
          <w:rFonts w:asciiTheme="minorHAnsi" w:hAnsiTheme="minorHAnsi" w:cstheme="minorHAnsi"/>
          <w:sz w:val="22"/>
          <w:szCs w:val="22"/>
        </w:rPr>
        <w:t xml:space="preserve"> priedas. </w:t>
      </w:r>
      <w:r w:rsidR="00697614" w:rsidRPr="004B4F90">
        <w:rPr>
          <w:rFonts w:asciiTheme="minorHAnsi" w:hAnsiTheme="minorHAnsi" w:cstheme="minorHAnsi"/>
          <w:sz w:val="22"/>
          <w:szCs w:val="22"/>
        </w:rPr>
        <w:t>Tiesioginio atsiskaitymo su subtiekėjais sąlygos.</w:t>
      </w:r>
    </w:p>
    <w:p w14:paraId="76688510" w14:textId="5969CDFD" w:rsidR="00126893" w:rsidRDefault="00126893" w:rsidP="009D63F9">
      <w:pPr>
        <w:pStyle w:val="ListParagraph"/>
        <w:ind w:left="0"/>
        <w:rPr>
          <w:rFonts w:asciiTheme="minorHAnsi" w:hAnsiTheme="minorHAnsi" w:cstheme="minorHAnsi"/>
          <w:sz w:val="22"/>
          <w:szCs w:val="22"/>
        </w:rPr>
      </w:pPr>
      <w:r>
        <w:rPr>
          <w:rFonts w:asciiTheme="minorHAnsi" w:hAnsiTheme="minorHAnsi" w:cstheme="minorHAnsi"/>
          <w:sz w:val="22"/>
          <w:szCs w:val="22"/>
        </w:rPr>
        <w:t>10 priedas. D</w:t>
      </w:r>
      <w:r w:rsidRPr="00126893">
        <w:rPr>
          <w:rFonts w:asciiTheme="minorHAnsi" w:hAnsiTheme="minorHAnsi" w:cstheme="minorHAnsi"/>
          <w:sz w:val="22"/>
          <w:szCs w:val="22"/>
        </w:rPr>
        <w:t>eklaracij</w:t>
      </w:r>
      <w:r>
        <w:rPr>
          <w:rFonts w:asciiTheme="minorHAnsi" w:hAnsiTheme="minorHAnsi" w:cstheme="minorHAnsi"/>
          <w:sz w:val="22"/>
          <w:szCs w:val="22"/>
        </w:rPr>
        <w:t>a</w:t>
      </w:r>
      <w:r w:rsidRPr="00126893">
        <w:rPr>
          <w:rFonts w:asciiTheme="minorHAnsi" w:hAnsiTheme="minorHAnsi" w:cstheme="minorHAnsi"/>
          <w:sz w:val="22"/>
          <w:szCs w:val="22"/>
        </w:rPr>
        <w:t xml:space="preserve"> dėl 2022 m. balandžio 8 d. ES Tarybos reglamento (ES) 2022/576  taikomų ribojimų neturėjimo</w:t>
      </w:r>
      <w:r>
        <w:rPr>
          <w:rFonts w:asciiTheme="minorHAnsi" w:hAnsiTheme="minorHAnsi" w:cstheme="minorHAnsi"/>
          <w:sz w:val="22"/>
          <w:szCs w:val="22"/>
        </w:rPr>
        <w:t>.</w:t>
      </w:r>
    </w:p>
    <w:p w14:paraId="49535F48" w14:textId="098BF065" w:rsidR="00126893" w:rsidRDefault="00126893" w:rsidP="009D63F9">
      <w:pPr>
        <w:pStyle w:val="ListParagraph"/>
        <w:ind w:left="0"/>
        <w:rPr>
          <w:rFonts w:asciiTheme="minorHAnsi" w:hAnsiTheme="minorHAnsi" w:cstheme="minorHAnsi"/>
          <w:sz w:val="22"/>
          <w:szCs w:val="22"/>
        </w:rPr>
      </w:pPr>
      <w:r>
        <w:rPr>
          <w:rFonts w:asciiTheme="minorHAnsi" w:hAnsiTheme="minorHAnsi" w:cstheme="minorHAnsi"/>
          <w:sz w:val="22"/>
          <w:szCs w:val="22"/>
        </w:rPr>
        <w:t>11 priedas. Klausimynas „ Pažink savo veiklos partnerį“.</w:t>
      </w:r>
    </w:p>
    <w:p w14:paraId="4F023A86" w14:textId="02F17068" w:rsidR="00FF3176" w:rsidRPr="004B4F90" w:rsidRDefault="00FF3176" w:rsidP="009D63F9">
      <w:pPr>
        <w:pStyle w:val="ListParagraph"/>
        <w:ind w:left="0"/>
        <w:rPr>
          <w:rFonts w:asciiTheme="minorHAnsi" w:hAnsiTheme="minorHAnsi" w:cstheme="minorHAnsi"/>
          <w:sz w:val="22"/>
          <w:szCs w:val="22"/>
        </w:rPr>
      </w:pPr>
    </w:p>
    <w:p w14:paraId="09081D4A" w14:textId="1CADBD44" w:rsidR="002F72B3" w:rsidRPr="004B4F90" w:rsidRDefault="002F72B3" w:rsidP="00AA6C89">
      <w:pPr>
        <w:jc w:val="center"/>
        <w:rPr>
          <w:rFonts w:cstheme="minorHAnsi"/>
          <w:b/>
        </w:rPr>
      </w:pPr>
    </w:p>
    <w:sectPr w:rsidR="002F72B3" w:rsidRPr="004B4F90" w:rsidSect="00FF3176">
      <w:headerReference w:type="default" r:id="rId9"/>
      <w:footerReference w:type="default" r:id="rId10"/>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0CEF5E" w14:textId="77777777" w:rsidR="00B7510E" w:rsidRDefault="00B7510E" w:rsidP="002F72B3">
      <w:pPr>
        <w:spacing w:after="0" w:line="240" w:lineRule="auto"/>
      </w:pPr>
      <w:r>
        <w:separator/>
      </w:r>
    </w:p>
  </w:endnote>
  <w:endnote w:type="continuationSeparator" w:id="0">
    <w:p w14:paraId="1FF424EB" w14:textId="77777777" w:rsidR="00B7510E" w:rsidRDefault="00B7510E"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9EF4D" w14:textId="426A722B" w:rsidR="002F72B3" w:rsidRDefault="00C46FDB" w:rsidP="00FF3176">
    <w:pPr>
      <w:pStyle w:val="Footer"/>
      <w:tabs>
        <w:tab w:val="clear" w:pos="4819"/>
        <w:tab w:val="clear" w:pos="9638"/>
        <w:tab w:val="right" w:pos="8931"/>
      </w:tabs>
    </w:pPr>
    <w:r>
      <w:rPr>
        <w:noProof/>
        <w:lang w:eastAsia="lt-LT"/>
      </w:rPr>
      <w:drawing>
        <wp:anchor distT="0" distB="0" distL="114300" distR="114300" simplePos="0" relativeHeight="251664896" behindDoc="1" locked="0" layoutInCell="1" allowOverlap="1" wp14:anchorId="23231879" wp14:editId="5EFFE4B2">
          <wp:simplePos x="0" y="0"/>
          <wp:positionH relativeFrom="column">
            <wp:posOffset>-1066800</wp:posOffset>
          </wp:positionH>
          <wp:positionV relativeFrom="paragraph">
            <wp:posOffset>-3009587</wp:posOffset>
          </wp:positionV>
          <wp:extent cx="3434715" cy="3539490"/>
          <wp:effectExtent l="0" t="0" r="0" b="3810"/>
          <wp:wrapNone/>
          <wp:docPr id="65"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666944" behindDoc="1" locked="0" layoutInCell="1" allowOverlap="1" wp14:anchorId="3793710F" wp14:editId="4A3E0C69">
          <wp:simplePos x="0" y="0"/>
          <wp:positionH relativeFrom="column">
            <wp:posOffset>2931795</wp:posOffset>
          </wp:positionH>
          <wp:positionV relativeFrom="paragraph">
            <wp:posOffset>-3022287</wp:posOffset>
          </wp:positionV>
          <wp:extent cx="3525397" cy="3539343"/>
          <wp:effectExtent l="0" t="0" r="0" b="4445"/>
          <wp:wrapNone/>
          <wp:docPr id="67"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3C6BEB" w14:textId="77777777" w:rsidR="00B7510E" w:rsidRDefault="00B7510E" w:rsidP="002F72B3">
      <w:pPr>
        <w:spacing w:after="0" w:line="240" w:lineRule="auto"/>
      </w:pPr>
      <w:r>
        <w:separator/>
      </w:r>
    </w:p>
  </w:footnote>
  <w:footnote w:type="continuationSeparator" w:id="0">
    <w:p w14:paraId="57E20067" w14:textId="77777777" w:rsidR="00B7510E" w:rsidRDefault="00B7510E" w:rsidP="002F72B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B3BF6" w14:textId="750FAE6F" w:rsidR="002F72B3" w:rsidRDefault="00D32D48">
    <w:pPr>
      <w:pStyle w:val="Header"/>
    </w:pPr>
    <w:r>
      <w:rPr>
        <w:noProof/>
        <w:lang w:eastAsia="lt-LT"/>
      </w:rPr>
      <w:drawing>
        <wp:anchor distT="0" distB="0" distL="114300" distR="114300" simplePos="0" relativeHeight="251656704" behindDoc="0" locked="0" layoutInCell="1" allowOverlap="1" wp14:anchorId="12FFF77F" wp14:editId="648A49E2">
          <wp:simplePos x="0" y="0"/>
          <wp:positionH relativeFrom="column">
            <wp:posOffset>2684192</wp:posOffset>
          </wp:positionH>
          <wp:positionV relativeFrom="page">
            <wp:posOffset>370196</wp:posOffset>
          </wp:positionV>
          <wp:extent cx="904875" cy="556895"/>
          <wp:effectExtent l="0" t="0" r="0" b="0"/>
          <wp:wrapNone/>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Pr>
        <w:noProof/>
        <w:color w:val="FFFFFF" w:themeColor="background1"/>
        <w:lang w:eastAsia="lt-LT"/>
      </w:rPr>
      <mc:AlternateContent>
        <mc:Choice Requires="wps">
          <w:drawing>
            <wp:anchor distT="0" distB="0" distL="114300" distR="114300" simplePos="0" relativeHeight="251668992" behindDoc="0" locked="0" layoutInCell="1" allowOverlap="1" wp14:anchorId="2AFC4831" wp14:editId="75A3DD78">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F99AD" id="Stačiakampis 6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" fillcolor="#292b63" stroked="f" strokeweight="1pt"/>
          </w:pict>
        </mc:Fallback>
      </mc:AlternateContent>
    </w:r>
    <w:r>
      <w:rPr>
        <w:noProof/>
        <w:color w:val="FFFFFF" w:themeColor="background1"/>
        <w:lang w:eastAsia="lt-LT"/>
      </w:rPr>
      <mc:AlternateContent>
        <mc:Choice Requires="wps">
          <w:drawing>
            <wp:anchor distT="0" distB="0" distL="114300" distR="114300" simplePos="0" relativeHeight="251663872" behindDoc="0" locked="0" layoutInCell="1" allowOverlap="1" wp14:anchorId="3E8B625B" wp14:editId="1C700C08">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B6BF81" id="Stačiakampis 63"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86"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4" w15:restartNumberingAfterBreak="0">
    <w:nsid w:val="2CD22EC3"/>
    <w:multiLevelType w:val="multilevel"/>
    <w:tmpl w:val="B7C0DBC0"/>
    <w:lvl w:ilvl="0">
      <w:start w:val="1"/>
      <w:numFmt w:val="decimal"/>
      <w:lvlText w:val="%1."/>
      <w:lvlJc w:val="left"/>
      <w:pPr>
        <w:ind w:left="1080" w:hanging="360"/>
      </w:pPr>
      <w:rPr>
        <w:rFonts w:hint="default"/>
      </w:rPr>
    </w:lvl>
    <w:lvl w:ilvl="1">
      <w:start w:val="1"/>
      <w:numFmt w:val="decimal"/>
      <w:isLgl/>
      <w:lvlText w:val="%1.%2."/>
      <w:lvlJc w:val="left"/>
      <w:pPr>
        <w:ind w:left="1185" w:hanging="465"/>
      </w:pPr>
      <w:rPr>
        <w:rFonts w:hint="default"/>
        <w:b w:val="0"/>
      </w:rPr>
    </w:lvl>
    <w:lvl w:ilvl="2">
      <w:start w:val="1"/>
      <w:numFmt w:val="decimal"/>
      <w:isLgl/>
      <w:lvlText w:val="%1.%2.%3."/>
      <w:lvlJc w:val="left"/>
      <w:pPr>
        <w:ind w:left="1146" w:hanging="720"/>
      </w:pPr>
      <w:rPr>
        <w:rFonts w:hint="default"/>
      </w:rPr>
    </w:lvl>
    <w:lvl w:ilvl="3">
      <w:start w:val="1"/>
      <w:numFmt w:val="decimal"/>
      <w:isLgl/>
      <w:lvlText w:val="%1.%2.%3.%4."/>
      <w:lvlJc w:val="left"/>
      <w:pPr>
        <w:ind w:left="1997"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5"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7"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360"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8" w15:restartNumberingAfterBreak="0">
    <w:nsid w:val="74356166"/>
    <w:multiLevelType w:val="multilevel"/>
    <w:tmpl w:val="522A93BE"/>
    <w:lvl w:ilvl="0">
      <w:start w:val="4"/>
      <w:numFmt w:val="decimal"/>
      <w:lvlText w:val="%1."/>
      <w:lvlJc w:val="left"/>
      <w:pPr>
        <w:ind w:left="360" w:hanging="360"/>
      </w:pPr>
      <w:rPr>
        <w:b/>
      </w:rPr>
    </w:lvl>
    <w:lvl w:ilvl="1">
      <w:start w:val="1"/>
      <w:numFmt w:val="decimal"/>
      <w:lvlText w:val="%1.%2."/>
      <w:lvlJc w:val="left"/>
      <w:pPr>
        <w:ind w:left="1211" w:hanging="360"/>
      </w:pPr>
      <w:rPr>
        <w:rFonts w:asciiTheme="minorHAnsi" w:hAnsiTheme="minorHAnsi" w:hint="default"/>
        <w:b w:val="0"/>
        <w:i w:val="0"/>
        <w:color w:val="auto"/>
        <w:sz w:val="22"/>
        <w:szCs w:val="22"/>
      </w:rPr>
    </w:lvl>
    <w:lvl w:ilvl="2">
      <w:start w:val="1"/>
      <w:numFmt w:val="decimal"/>
      <w:lvlText w:val="%1.%2.%3."/>
      <w:lvlJc w:val="left"/>
      <w:pPr>
        <w:ind w:left="1146" w:hanging="720"/>
      </w:pPr>
      <w:rPr>
        <w:rFonts w:asciiTheme="minorHAnsi" w:hAnsiTheme="minorHAnsi" w:hint="default"/>
        <w:i w:val="0"/>
        <w:color w:val="auto"/>
        <w:sz w:val="22"/>
        <w:szCs w:val="22"/>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9"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num w:numId="1" w16cid:durableId="33858510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135176751">
    <w:abstractNumId w:val="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658462960">
    <w:abstractNumId w:val="5"/>
    <w:lvlOverride w:ilvl="0">
      <w:startOverride w:val="1"/>
    </w:lvlOverride>
    <w:lvlOverride w:ilvl="1"/>
    <w:lvlOverride w:ilvl="2"/>
    <w:lvlOverride w:ilvl="3"/>
    <w:lvlOverride w:ilvl="4"/>
    <w:lvlOverride w:ilvl="5"/>
    <w:lvlOverride w:ilvl="6"/>
    <w:lvlOverride w:ilvl="7"/>
    <w:lvlOverride w:ilvl="8"/>
  </w:num>
  <w:num w:numId="4" w16cid:durableId="701788032">
    <w:abstractNumId w:val="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701857119">
    <w:abstractNumId w:val="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579339772">
    <w:abstractNumId w:val="1"/>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487740646">
    <w:abstractNumId w:val="10"/>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593131350">
    <w:abstractNumId w:val="9"/>
  </w:num>
  <w:num w:numId="9" w16cid:durableId="680157343">
    <w:abstractNumId w:val="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915580185">
    <w:abstractNumId w:val="2"/>
  </w:num>
  <w:num w:numId="11" w16cid:durableId="683825553">
    <w:abstractNumId w:val="0"/>
  </w:num>
  <w:num w:numId="12" w16cid:durableId="140922838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079B4"/>
    <w:rsid w:val="00014E80"/>
    <w:rsid w:val="00021CA9"/>
    <w:rsid w:val="000276CA"/>
    <w:rsid w:val="00060C43"/>
    <w:rsid w:val="00062CA5"/>
    <w:rsid w:val="00066B83"/>
    <w:rsid w:val="00067B98"/>
    <w:rsid w:val="00073BB7"/>
    <w:rsid w:val="00082899"/>
    <w:rsid w:val="00083CD6"/>
    <w:rsid w:val="00093A8E"/>
    <w:rsid w:val="000963A5"/>
    <w:rsid w:val="00097490"/>
    <w:rsid w:val="000A2DA7"/>
    <w:rsid w:val="000B0353"/>
    <w:rsid w:val="000B171F"/>
    <w:rsid w:val="000B4688"/>
    <w:rsid w:val="000C14C8"/>
    <w:rsid w:val="000C1737"/>
    <w:rsid w:val="000C4BB6"/>
    <w:rsid w:val="000F2834"/>
    <w:rsid w:val="000F611F"/>
    <w:rsid w:val="00103DD0"/>
    <w:rsid w:val="00114F94"/>
    <w:rsid w:val="00120E0E"/>
    <w:rsid w:val="00125F3A"/>
    <w:rsid w:val="00126893"/>
    <w:rsid w:val="00132B87"/>
    <w:rsid w:val="00133A5E"/>
    <w:rsid w:val="00133B45"/>
    <w:rsid w:val="00143EA1"/>
    <w:rsid w:val="001514AC"/>
    <w:rsid w:val="00164B70"/>
    <w:rsid w:val="001655E8"/>
    <w:rsid w:val="0019298A"/>
    <w:rsid w:val="00192C47"/>
    <w:rsid w:val="00196074"/>
    <w:rsid w:val="00196FE9"/>
    <w:rsid w:val="001A49EE"/>
    <w:rsid w:val="001A4BCF"/>
    <w:rsid w:val="001A4C0E"/>
    <w:rsid w:val="001A7947"/>
    <w:rsid w:val="001B14BA"/>
    <w:rsid w:val="001B6EAF"/>
    <w:rsid w:val="001D2BF7"/>
    <w:rsid w:val="001D3C75"/>
    <w:rsid w:val="001E1809"/>
    <w:rsid w:val="001E2D2D"/>
    <w:rsid w:val="001F1C97"/>
    <w:rsid w:val="001F2D5D"/>
    <w:rsid w:val="001F2EE7"/>
    <w:rsid w:val="00202E3D"/>
    <w:rsid w:val="00215FC9"/>
    <w:rsid w:val="002203FC"/>
    <w:rsid w:val="0022474A"/>
    <w:rsid w:val="00226FB9"/>
    <w:rsid w:val="002450EF"/>
    <w:rsid w:val="002566CA"/>
    <w:rsid w:val="00260A7F"/>
    <w:rsid w:val="00261133"/>
    <w:rsid w:val="00270126"/>
    <w:rsid w:val="00272305"/>
    <w:rsid w:val="002758AB"/>
    <w:rsid w:val="002A46DF"/>
    <w:rsid w:val="002A5105"/>
    <w:rsid w:val="002D10CF"/>
    <w:rsid w:val="002D7D37"/>
    <w:rsid w:val="002E012A"/>
    <w:rsid w:val="002E06D5"/>
    <w:rsid w:val="002F13B3"/>
    <w:rsid w:val="002F6EC9"/>
    <w:rsid w:val="002F72B3"/>
    <w:rsid w:val="003064AD"/>
    <w:rsid w:val="0030707D"/>
    <w:rsid w:val="00310E05"/>
    <w:rsid w:val="00313A6B"/>
    <w:rsid w:val="003242A2"/>
    <w:rsid w:val="00325F52"/>
    <w:rsid w:val="0033311D"/>
    <w:rsid w:val="00335C9B"/>
    <w:rsid w:val="00336A02"/>
    <w:rsid w:val="00340B4A"/>
    <w:rsid w:val="0034703B"/>
    <w:rsid w:val="0036116F"/>
    <w:rsid w:val="003618C6"/>
    <w:rsid w:val="00366ACF"/>
    <w:rsid w:val="00371FB0"/>
    <w:rsid w:val="00372AB6"/>
    <w:rsid w:val="00372BB5"/>
    <w:rsid w:val="003752CC"/>
    <w:rsid w:val="00376EB1"/>
    <w:rsid w:val="00380145"/>
    <w:rsid w:val="003834B7"/>
    <w:rsid w:val="00383C2B"/>
    <w:rsid w:val="00395560"/>
    <w:rsid w:val="003A1F49"/>
    <w:rsid w:val="003A6E7C"/>
    <w:rsid w:val="003B16B6"/>
    <w:rsid w:val="003B1C0B"/>
    <w:rsid w:val="003B2A14"/>
    <w:rsid w:val="003C7C7A"/>
    <w:rsid w:val="003D37BB"/>
    <w:rsid w:val="003D71FD"/>
    <w:rsid w:val="003E29BC"/>
    <w:rsid w:val="003F5E8B"/>
    <w:rsid w:val="00404102"/>
    <w:rsid w:val="004113DC"/>
    <w:rsid w:val="00411518"/>
    <w:rsid w:val="004307B7"/>
    <w:rsid w:val="00436CD1"/>
    <w:rsid w:val="004412BD"/>
    <w:rsid w:val="00450DF0"/>
    <w:rsid w:val="00451578"/>
    <w:rsid w:val="004732E3"/>
    <w:rsid w:val="004768F7"/>
    <w:rsid w:val="00480F8B"/>
    <w:rsid w:val="00492B49"/>
    <w:rsid w:val="004A66C8"/>
    <w:rsid w:val="004A698E"/>
    <w:rsid w:val="004B4F90"/>
    <w:rsid w:val="004C0699"/>
    <w:rsid w:val="004C0F4D"/>
    <w:rsid w:val="004C131A"/>
    <w:rsid w:val="004C168D"/>
    <w:rsid w:val="004C437F"/>
    <w:rsid w:val="004C631B"/>
    <w:rsid w:val="004C7F1A"/>
    <w:rsid w:val="004E17FD"/>
    <w:rsid w:val="004F00D6"/>
    <w:rsid w:val="004F199D"/>
    <w:rsid w:val="004F2FA4"/>
    <w:rsid w:val="00522429"/>
    <w:rsid w:val="00522B77"/>
    <w:rsid w:val="00533DE0"/>
    <w:rsid w:val="00554133"/>
    <w:rsid w:val="00571DEC"/>
    <w:rsid w:val="00574072"/>
    <w:rsid w:val="0058051A"/>
    <w:rsid w:val="0058137B"/>
    <w:rsid w:val="00582686"/>
    <w:rsid w:val="00591BF5"/>
    <w:rsid w:val="00597554"/>
    <w:rsid w:val="005A50B3"/>
    <w:rsid w:val="005A5140"/>
    <w:rsid w:val="005A543B"/>
    <w:rsid w:val="005B208A"/>
    <w:rsid w:val="005B360A"/>
    <w:rsid w:val="005B3AE7"/>
    <w:rsid w:val="005B3C56"/>
    <w:rsid w:val="005C10C7"/>
    <w:rsid w:val="005C1877"/>
    <w:rsid w:val="005E4C91"/>
    <w:rsid w:val="00605AD8"/>
    <w:rsid w:val="00610D09"/>
    <w:rsid w:val="00616869"/>
    <w:rsid w:val="0062749E"/>
    <w:rsid w:val="00637752"/>
    <w:rsid w:val="00653148"/>
    <w:rsid w:val="00653608"/>
    <w:rsid w:val="00657B99"/>
    <w:rsid w:val="00665AE8"/>
    <w:rsid w:val="00666A02"/>
    <w:rsid w:val="00670ECE"/>
    <w:rsid w:val="00671641"/>
    <w:rsid w:val="006719F7"/>
    <w:rsid w:val="00672A84"/>
    <w:rsid w:val="00674E2F"/>
    <w:rsid w:val="006770CF"/>
    <w:rsid w:val="00684C81"/>
    <w:rsid w:val="00686280"/>
    <w:rsid w:val="00690216"/>
    <w:rsid w:val="00691859"/>
    <w:rsid w:val="00697614"/>
    <w:rsid w:val="006A0B2D"/>
    <w:rsid w:val="006A16D4"/>
    <w:rsid w:val="006A38F5"/>
    <w:rsid w:val="006B3BBE"/>
    <w:rsid w:val="006B5A87"/>
    <w:rsid w:val="006C4034"/>
    <w:rsid w:val="006D3377"/>
    <w:rsid w:val="006E0149"/>
    <w:rsid w:val="006F6502"/>
    <w:rsid w:val="007104A1"/>
    <w:rsid w:val="00715B9D"/>
    <w:rsid w:val="00715DD1"/>
    <w:rsid w:val="00717886"/>
    <w:rsid w:val="00717D8C"/>
    <w:rsid w:val="00717E82"/>
    <w:rsid w:val="00724A25"/>
    <w:rsid w:val="00725979"/>
    <w:rsid w:val="00726B89"/>
    <w:rsid w:val="00753584"/>
    <w:rsid w:val="0076417F"/>
    <w:rsid w:val="00770FCB"/>
    <w:rsid w:val="00780F38"/>
    <w:rsid w:val="007A2AF5"/>
    <w:rsid w:val="007A367B"/>
    <w:rsid w:val="007A4589"/>
    <w:rsid w:val="007A5176"/>
    <w:rsid w:val="007B0994"/>
    <w:rsid w:val="007B1A78"/>
    <w:rsid w:val="007C296A"/>
    <w:rsid w:val="007C33D1"/>
    <w:rsid w:val="007D0A32"/>
    <w:rsid w:val="007D517C"/>
    <w:rsid w:val="007E3081"/>
    <w:rsid w:val="007E6CF6"/>
    <w:rsid w:val="007E6E1D"/>
    <w:rsid w:val="007F0C14"/>
    <w:rsid w:val="007F5F9C"/>
    <w:rsid w:val="007F6B81"/>
    <w:rsid w:val="00806865"/>
    <w:rsid w:val="0080788A"/>
    <w:rsid w:val="008237E3"/>
    <w:rsid w:val="00832F46"/>
    <w:rsid w:val="008506F1"/>
    <w:rsid w:val="0085158C"/>
    <w:rsid w:val="00853312"/>
    <w:rsid w:val="00867382"/>
    <w:rsid w:val="00877354"/>
    <w:rsid w:val="00880F52"/>
    <w:rsid w:val="008859CC"/>
    <w:rsid w:val="008905A3"/>
    <w:rsid w:val="008B1CF6"/>
    <w:rsid w:val="008C134E"/>
    <w:rsid w:val="008C3E4B"/>
    <w:rsid w:val="008C4E3C"/>
    <w:rsid w:val="008C69B6"/>
    <w:rsid w:val="008C7910"/>
    <w:rsid w:val="008D1251"/>
    <w:rsid w:val="008D1DEE"/>
    <w:rsid w:val="008E0FF0"/>
    <w:rsid w:val="008F4030"/>
    <w:rsid w:val="008F6761"/>
    <w:rsid w:val="00910F23"/>
    <w:rsid w:val="00911B9C"/>
    <w:rsid w:val="009215CA"/>
    <w:rsid w:val="009219EE"/>
    <w:rsid w:val="009238CE"/>
    <w:rsid w:val="009305E6"/>
    <w:rsid w:val="00934773"/>
    <w:rsid w:val="0094075F"/>
    <w:rsid w:val="00945AD1"/>
    <w:rsid w:val="0095306F"/>
    <w:rsid w:val="00965D40"/>
    <w:rsid w:val="00977FA7"/>
    <w:rsid w:val="00987B35"/>
    <w:rsid w:val="00993883"/>
    <w:rsid w:val="00995A09"/>
    <w:rsid w:val="00996D63"/>
    <w:rsid w:val="009A0C9B"/>
    <w:rsid w:val="009A62B6"/>
    <w:rsid w:val="009B3582"/>
    <w:rsid w:val="009B50DD"/>
    <w:rsid w:val="009C7860"/>
    <w:rsid w:val="009D2E17"/>
    <w:rsid w:val="009D60B6"/>
    <w:rsid w:val="009D63F9"/>
    <w:rsid w:val="009E722C"/>
    <w:rsid w:val="009F072F"/>
    <w:rsid w:val="009F2766"/>
    <w:rsid w:val="00A01C86"/>
    <w:rsid w:val="00A01EC4"/>
    <w:rsid w:val="00A06968"/>
    <w:rsid w:val="00A07A95"/>
    <w:rsid w:val="00A20D1C"/>
    <w:rsid w:val="00A21D39"/>
    <w:rsid w:val="00A23A87"/>
    <w:rsid w:val="00A34825"/>
    <w:rsid w:val="00A4410C"/>
    <w:rsid w:val="00A5358F"/>
    <w:rsid w:val="00A5772D"/>
    <w:rsid w:val="00A60216"/>
    <w:rsid w:val="00A7060E"/>
    <w:rsid w:val="00A82177"/>
    <w:rsid w:val="00A84099"/>
    <w:rsid w:val="00A84E11"/>
    <w:rsid w:val="00A902D6"/>
    <w:rsid w:val="00A95BF6"/>
    <w:rsid w:val="00AA6C89"/>
    <w:rsid w:val="00AA7129"/>
    <w:rsid w:val="00AB07F7"/>
    <w:rsid w:val="00AB324A"/>
    <w:rsid w:val="00AB3E13"/>
    <w:rsid w:val="00AB4255"/>
    <w:rsid w:val="00AD14A8"/>
    <w:rsid w:val="00AD48F1"/>
    <w:rsid w:val="00AE02BF"/>
    <w:rsid w:val="00AE1045"/>
    <w:rsid w:val="00AE4B13"/>
    <w:rsid w:val="00AF4060"/>
    <w:rsid w:val="00B0183B"/>
    <w:rsid w:val="00B04752"/>
    <w:rsid w:val="00B27474"/>
    <w:rsid w:val="00B31165"/>
    <w:rsid w:val="00B4711D"/>
    <w:rsid w:val="00B546AF"/>
    <w:rsid w:val="00B566D2"/>
    <w:rsid w:val="00B61D90"/>
    <w:rsid w:val="00B639A1"/>
    <w:rsid w:val="00B63DEA"/>
    <w:rsid w:val="00B67C84"/>
    <w:rsid w:val="00B7370E"/>
    <w:rsid w:val="00B74BC8"/>
    <w:rsid w:val="00B7510E"/>
    <w:rsid w:val="00B865DC"/>
    <w:rsid w:val="00BA0CD5"/>
    <w:rsid w:val="00BA0D22"/>
    <w:rsid w:val="00BA7448"/>
    <w:rsid w:val="00BC0AB4"/>
    <w:rsid w:val="00BC5E4A"/>
    <w:rsid w:val="00BE7B22"/>
    <w:rsid w:val="00BF108B"/>
    <w:rsid w:val="00BF77E3"/>
    <w:rsid w:val="00C02C40"/>
    <w:rsid w:val="00C07C01"/>
    <w:rsid w:val="00C234CD"/>
    <w:rsid w:val="00C23CA7"/>
    <w:rsid w:val="00C46FDB"/>
    <w:rsid w:val="00C607CB"/>
    <w:rsid w:val="00C64725"/>
    <w:rsid w:val="00C65500"/>
    <w:rsid w:val="00C7208E"/>
    <w:rsid w:val="00C84E43"/>
    <w:rsid w:val="00CB4AC2"/>
    <w:rsid w:val="00CC007D"/>
    <w:rsid w:val="00CC16DF"/>
    <w:rsid w:val="00CC3FC4"/>
    <w:rsid w:val="00CD023C"/>
    <w:rsid w:val="00CD0AFD"/>
    <w:rsid w:val="00CD51CC"/>
    <w:rsid w:val="00CD5566"/>
    <w:rsid w:val="00CD791C"/>
    <w:rsid w:val="00CE3F45"/>
    <w:rsid w:val="00CE4823"/>
    <w:rsid w:val="00CE6155"/>
    <w:rsid w:val="00D0394F"/>
    <w:rsid w:val="00D119F0"/>
    <w:rsid w:val="00D24C15"/>
    <w:rsid w:val="00D25F5D"/>
    <w:rsid w:val="00D32D48"/>
    <w:rsid w:val="00D40D5A"/>
    <w:rsid w:val="00D40EFF"/>
    <w:rsid w:val="00D43CB8"/>
    <w:rsid w:val="00D47C4D"/>
    <w:rsid w:val="00D530C9"/>
    <w:rsid w:val="00D63863"/>
    <w:rsid w:val="00D70C11"/>
    <w:rsid w:val="00D7672E"/>
    <w:rsid w:val="00D77738"/>
    <w:rsid w:val="00D849E8"/>
    <w:rsid w:val="00D86AF2"/>
    <w:rsid w:val="00D86CDC"/>
    <w:rsid w:val="00D94CC8"/>
    <w:rsid w:val="00DA1B58"/>
    <w:rsid w:val="00DD0000"/>
    <w:rsid w:val="00DF2066"/>
    <w:rsid w:val="00DF7093"/>
    <w:rsid w:val="00DF7CC9"/>
    <w:rsid w:val="00E0217C"/>
    <w:rsid w:val="00E02275"/>
    <w:rsid w:val="00E10174"/>
    <w:rsid w:val="00E26358"/>
    <w:rsid w:val="00E308C7"/>
    <w:rsid w:val="00E35FAF"/>
    <w:rsid w:val="00E41FAB"/>
    <w:rsid w:val="00E47403"/>
    <w:rsid w:val="00E534E2"/>
    <w:rsid w:val="00E55C97"/>
    <w:rsid w:val="00E613B7"/>
    <w:rsid w:val="00E6257B"/>
    <w:rsid w:val="00E6418B"/>
    <w:rsid w:val="00E643A5"/>
    <w:rsid w:val="00E64AA5"/>
    <w:rsid w:val="00E64D2A"/>
    <w:rsid w:val="00E7174D"/>
    <w:rsid w:val="00E840E2"/>
    <w:rsid w:val="00E84829"/>
    <w:rsid w:val="00E92FCA"/>
    <w:rsid w:val="00E95936"/>
    <w:rsid w:val="00EA1872"/>
    <w:rsid w:val="00EC3592"/>
    <w:rsid w:val="00ED3095"/>
    <w:rsid w:val="00ED4AF9"/>
    <w:rsid w:val="00EE3974"/>
    <w:rsid w:val="00EF1805"/>
    <w:rsid w:val="00EF2A18"/>
    <w:rsid w:val="00EF4A09"/>
    <w:rsid w:val="00EF5E28"/>
    <w:rsid w:val="00EF69A0"/>
    <w:rsid w:val="00F24A7A"/>
    <w:rsid w:val="00F30E62"/>
    <w:rsid w:val="00F341C5"/>
    <w:rsid w:val="00F36CDB"/>
    <w:rsid w:val="00F36E84"/>
    <w:rsid w:val="00F41018"/>
    <w:rsid w:val="00F57CC2"/>
    <w:rsid w:val="00F74AD7"/>
    <w:rsid w:val="00F8183F"/>
    <w:rsid w:val="00F90471"/>
    <w:rsid w:val="00FA055B"/>
    <w:rsid w:val="00FA54C9"/>
    <w:rsid w:val="00FB2D83"/>
    <w:rsid w:val="00FB3BD9"/>
    <w:rsid w:val="00FC283C"/>
    <w:rsid w:val="00FD3E5A"/>
    <w:rsid w:val="00FD45F7"/>
    <w:rsid w:val="00FE056F"/>
    <w:rsid w:val="00FE2B9D"/>
    <w:rsid w:val="00FF317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4A556A"/>
  <w15:chartTrackingRefBased/>
  <w15:docId w15:val="{47C48EF7-82D2-466A-B750-DE23F944C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lang w:val="en-US"/>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Lentele"/>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9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semiHidden/>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semiHidden/>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character" w:styleId="PlaceholderText">
    <w:name w:val="Placeholder Text"/>
    <w:basedOn w:val="DefaultParagraphFont"/>
    <w:uiPriority w:val="99"/>
    <w:semiHidden/>
    <w:rsid w:val="00672A8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bvpd.eviesiejipirkimai.lt/espd-web/"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glossaryDocument" Target="glossary/document.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7B6E935F40964E29918AFF24E41089A9"/>
        <w:category>
          <w:name w:val="General"/>
          <w:gallery w:val="placeholder"/>
        </w:category>
        <w:types>
          <w:type w:val="bbPlcHdr"/>
        </w:types>
        <w:behaviors>
          <w:behavior w:val="content"/>
        </w:behaviors>
        <w:guid w:val="{000F2EE7-08B1-4097-BD03-9F55B66049C2}"/>
      </w:docPartPr>
      <w:docPartBody>
        <w:p w:rsidR="0092061C" w:rsidRDefault="002A45EA" w:rsidP="002A45EA">
          <w:pPr>
            <w:pStyle w:val="7B6E935F40964E29918AFF24E41089A9"/>
          </w:pPr>
          <w:r>
            <w:rPr>
              <w:rStyle w:val="PlaceholderText"/>
            </w:rPr>
            <w:t>Choose an item.</w:t>
          </w:r>
        </w:p>
      </w:docPartBody>
    </w:docPart>
    <w:docPart>
      <w:docPartPr>
        <w:name w:val="FDEF32D75A9842B5BF56A35F556AD4E7"/>
        <w:category>
          <w:name w:val="General"/>
          <w:gallery w:val="placeholder"/>
        </w:category>
        <w:types>
          <w:type w:val="bbPlcHdr"/>
        </w:types>
        <w:behaviors>
          <w:behavior w:val="content"/>
        </w:behaviors>
        <w:guid w:val="{66A38467-FC36-461A-AA17-EA8C0576922A}"/>
      </w:docPartPr>
      <w:docPartBody>
        <w:p w:rsidR="0092061C" w:rsidRDefault="002A45EA" w:rsidP="002A45EA">
          <w:pPr>
            <w:pStyle w:val="FDEF32D75A9842B5BF56A35F556AD4E7"/>
          </w:pPr>
          <w:r>
            <w:rPr>
              <w:rStyle w:val="PlaceholderText"/>
            </w:rPr>
            <w:t>Choose an item.</w:t>
          </w:r>
        </w:p>
      </w:docPartBody>
    </w:docPart>
    <w:docPart>
      <w:docPartPr>
        <w:name w:val="2BBD0AFFD221401DB84B2F1A02C3C232"/>
        <w:category>
          <w:name w:val="General"/>
          <w:gallery w:val="placeholder"/>
        </w:category>
        <w:types>
          <w:type w:val="bbPlcHdr"/>
        </w:types>
        <w:behaviors>
          <w:behavior w:val="content"/>
        </w:behaviors>
        <w:guid w:val="{7046D411-C3BB-4A06-B67B-B24D44CB994C}"/>
      </w:docPartPr>
      <w:docPartBody>
        <w:p w:rsidR="0092061C" w:rsidRDefault="002A45EA" w:rsidP="002A45EA">
          <w:pPr>
            <w:pStyle w:val="2BBD0AFFD221401DB84B2F1A02C3C232"/>
          </w:pPr>
          <w:r>
            <w:rPr>
              <w:rStyle w:val="PlaceholderText"/>
            </w:rPr>
            <w:t>Choose an item.</w:t>
          </w:r>
        </w:p>
      </w:docPartBody>
    </w:docPart>
    <w:docPart>
      <w:docPartPr>
        <w:name w:val="85B023E7566F4BFD9CB0784E19747C4F"/>
        <w:category>
          <w:name w:val="General"/>
          <w:gallery w:val="placeholder"/>
        </w:category>
        <w:types>
          <w:type w:val="bbPlcHdr"/>
        </w:types>
        <w:behaviors>
          <w:behavior w:val="content"/>
        </w:behaviors>
        <w:guid w:val="{2DB12099-7D73-4761-AD40-14F372775382}"/>
      </w:docPartPr>
      <w:docPartBody>
        <w:p w:rsidR="0092061C" w:rsidRDefault="002A45EA" w:rsidP="002A45EA">
          <w:pPr>
            <w:pStyle w:val="85B023E7566F4BFD9CB0784E19747C4F"/>
          </w:pPr>
          <w:r>
            <w:rPr>
              <w:rStyle w:val="PlaceholderText"/>
            </w:rPr>
            <w:t>Choose an item.</w:t>
          </w:r>
        </w:p>
      </w:docPartBody>
    </w:docPart>
    <w:docPart>
      <w:docPartPr>
        <w:name w:val="3FD7854CED3A407AA98E7152E67A4E4B"/>
        <w:category>
          <w:name w:val="General"/>
          <w:gallery w:val="placeholder"/>
        </w:category>
        <w:types>
          <w:type w:val="bbPlcHdr"/>
        </w:types>
        <w:behaviors>
          <w:behavior w:val="content"/>
        </w:behaviors>
        <w:guid w:val="{0C6486AA-03F1-403D-96E0-7EC625513B16}"/>
      </w:docPartPr>
      <w:docPartBody>
        <w:p w:rsidR="0092061C" w:rsidRDefault="002A45EA" w:rsidP="002A45EA">
          <w:pPr>
            <w:pStyle w:val="3FD7854CED3A407AA98E7152E67A4E4B"/>
          </w:pPr>
          <w:r>
            <w:rPr>
              <w:rStyle w:val="PlaceholderText"/>
            </w:rPr>
            <w:t>Choose an item.</w:t>
          </w:r>
        </w:p>
      </w:docPartBody>
    </w:docPart>
    <w:docPart>
      <w:docPartPr>
        <w:name w:val="72BAECFB593846B4A901AD92B6B88C14"/>
        <w:category>
          <w:name w:val="General"/>
          <w:gallery w:val="placeholder"/>
        </w:category>
        <w:types>
          <w:type w:val="bbPlcHdr"/>
        </w:types>
        <w:behaviors>
          <w:behavior w:val="content"/>
        </w:behaviors>
        <w:guid w:val="{F965F692-640A-438E-AC85-508293F2E963}"/>
      </w:docPartPr>
      <w:docPartBody>
        <w:p w:rsidR="0092061C" w:rsidRDefault="002A45EA" w:rsidP="002A45EA">
          <w:pPr>
            <w:pStyle w:val="72BAECFB593846B4A901AD92B6B88C14"/>
          </w:pPr>
          <w:r>
            <w:rPr>
              <w:rStyle w:val="PlaceholderText"/>
            </w:rPr>
            <w:t>Choose an item.</w:t>
          </w:r>
        </w:p>
      </w:docPartBody>
    </w:docPart>
    <w:docPart>
      <w:docPartPr>
        <w:name w:val="2E266573C9FA449AA9BDEC2221ADC3F9"/>
        <w:category>
          <w:name w:val="General"/>
          <w:gallery w:val="placeholder"/>
        </w:category>
        <w:types>
          <w:type w:val="bbPlcHdr"/>
        </w:types>
        <w:behaviors>
          <w:behavior w:val="content"/>
        </w:behaviors>
        <w:guid w:val="{905D45C3-1FC2-43A0-8CE8-63958B56B253}"/>
      </w:docPartPr>
      <w:docPartBody>
        <w:p w:rsidR="006D439A" w:rsidRDefault="00D2568D" w:rsidP="00D2568D">
          <w:pPr>
            <w:pStyle w:val="2E266573C9FA449AA9BDEC2221ADC3F9"/>
          </w:pPr>
          <w:r>
            <w:rPr>
              <w:rStyle w:val="PlaceholderText"/>
            </w:rPr>
            <w:t>Choose an item.</w:t>
          </w:r>
        </w:p>
      </w:docPartBody>
    </w:docPart>
    <w:docPart>
      <w:docPartPr>
        <w:name w:val="195973A5DBB94965B8331D643B9A75E9"/>
        <w:category>
          <w:name w:val="General"/>
          <w:gallery w:val="placeholder"/>
        </w:category>
        <w:types>
          <w:type w:val="bbPlcHdr"/>
        </w:types>
        <w:behaviors>
          <w:behavior w:val="content"/>
        </w:behaviors>
        <w:guid w:val="{46B4A686-D21E-4BE6-A058-9166C921D36A}"/>
      </w:docPartPr>
      <w:docPartBody>
        <w:p w:rsidR="006D439A" w:rsidRDefault="00D2568D" w:rsidP="00D2568D">
          <w:pPr>
            <w:pStyle w:val="195973A5DBB94965B8331D643B9A75E9"/>
          </w:pPr>
          <w:r>
            <w:rPr>
              <w:rStyle w:val="PlaceholderText"/>
            </w:rPr>
            <w:t>Choose an item.</w:t>
          </w:r>
        </w:p>
      </w:docPartBody>
    </w:docPart>
    <w:docPart>
      <w:docPartPr>
        <w:name w:val="1BE21D99CE72425CA8C2CAE457B2B0A8"/>
        <w:category>
          <w:name w:val="General"/>
          <w:gallery w:val="placeholder"/>
        </w:category>
        <w:types>
          <w:type w:val="bbPlcHdr"/>
        </w:types>
        <w:behaviors>
          <w:behavior w:val="content"/>
        </w:behaviors>
        <w:guid w:val="{672FF9F1-76F7-4682-93B0-0F274397064F}"/>
      </w:docPartPr>
      <w:docPartBody>
        <w:p w:rsidR="006D439A" w:rsidRDefault="00D2568D" w:rsidP="00D2568D">
          <w:pPr>
            <w:pStyle w:val="1BE21D99CE72425CA8C2CAE457B2B0A8"/>
          </w:pPr>
          <w:r>
            <w:rPr>
              <w:rStyle w:val="PlaceholderText"/>
            </w:rPr>
            <w:t>Choose an item.</w:t>
          </w:r>
        </w:p>
      </w:docPartBody>
    </w:docPart>
    <w:docPart>
      <w:docPartPr>
        <w:name w:val="81FB394489B64293A4E5A4D089D852B8"/>
        <w:category>
          <w:name w:val="General"/>
          <w:gallery w:val="placeholder"/>
        </w:category>
        <w:types>
          <w:type w:val="bbPlcHdr"/>
        </w:types>
        <w:behaviors>
          <w:behavior w:val="content"/>
        </w:behaviors>
        <w:guid w:val="{A44A8141-60A1-4994-8A8C-9ABB4C5EB504}"/>
      </w:docPartPr>
      <w:docPartBody>
        <w:p w:rsidR="006D439A" w:rsidRDefault="00D2568D" w:rsidP="00D2568D">
          <w:pPr>
            <w:pStyle w:val="81FB394489B64293A4E5A4D089D852B8"/>
          </w:pPr>
          <w:r>
            <w:rPr>
              <w:rStyle w:val="PlaceholderText"/>
            </w:rPr>
            <w:t>Choose an item.</w:t>
          </w:r>
        </w:p>
      </w:docPartBody>
    </w:docPart>
    <w:docPart>
      <w:docPartPr>
        <w:name w:val="73266AFAFC0A4CB6BE8C6E5E72B83470"/>
        <w:category>
          <w:name w:val="General"/>
          <w:gallery w:val="placeholder"/>
        </w:category>
        <w:types>
          <w:type w:val="bbPlcHdr"/>
        </w:types>
        <w:behaviors>
          <w:behavior w:val="content"/>
        </w:behaviors>
        <w:guid w:val="{7ECB812C-231E-419C-9BC7-0B3ACFE5E0D3}"/>
      </w:docPartPr>
      <w:docPartBody>
        <w:p w:rsidR="006D439A" w:rsidRDefault="00D2568D" w:rsidP="00D2568D">
          <w:pPr>
            <w:pStyle w:val="73266AFAFC0A4CB6BE8C6E5E72B83470"/>
          </w:pPr>
          <w:r>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45EA"/>
    <w:rsid w:val="00092A93"/>
    <w:rsid w:val="00122F8E"/>
    <w:rsid w:val="00133A5E"/>
    <w:rsid w:val="00195E16"/>
    <w:rsid w:val="001D33CA"/>
    <w:rsid w:val="001E50D8"/>
    <w:rsid w:val="001F473E"/>
    <w:rsid w:val="00202E3D"/>
    <w:rsid w:val="0023257B"/>
    <w:rsid w:val="00260A7F"/>
    <w:rsid w:val="00282490"/>
    <w:rsid w:val="002A45EA"/>
    <w:rsid w:val="002E06D5"/>
    <w:rsid w:val="00325F52"/>
    <w:rsid w:val="003316FB"/>
    <w:rsid w:val="00332D50"/>
    <w:rsid w:val="00370D94"/>
    <w:rsid w:val="003752CC"/>
    <w:rsid w:val="00427671"/>
    <w:rsid w:val="00455022"/>
    <w:rsid w:val="00472350"/>
    <w:rsid w:val="004944C5"/>
    <w:rsid w:val="004C631B"/>
    <w:rsid w:val="004E0383"/>
    <w:rsid w:val="004F199D"/>
    <w:rsid w:val="005327EB"/>
    <w:rsid w:val="00544BDF"/>
    <w:rsid w:val="005A3F86"/>
    <w:rsid w:val="005D7F6F"/>
    <w:rsid w:val="0062093B"/>
    <w:rsid w:val="006210FB"/>
    <w:rsid w:val="00631C50"/>
    <w:rsid w:val="006375BB"/>
    <w:rsid w:val="00673081"/>
    <w:rsid w:val="006C637D"/>
    <w:rsid w:val="006D439A"/>
    <w:rsid w:val="00725E84"/>
    <w:rsid w:val="00732F19"/>
    <w:rsid w:val="0073538A"/>
    <w:rsid w:val="00751661"/>
    <w:rsid w:val="00772AD2"/>
    <w:rsid w:val="00817C86"/>
    <w:rsid w:val="00850883"/>
    <w:rsid w:val="0088568F"/>
    <w:rsid w:val="00897608"/>
    <w:rsid w:val="008C134E"/>
    <w:rsid w:val="0092061C"/>
    <w:rsid w:val="00931A4E"/>
    <w:rsid w:val="00946CC8"/>
    <w:rsid w:val="00961FAA"/>
    <w:rsid w:val="00987B35"/>
    <w:rsid w:val="00991B68"/>
    <w:rsid w:val="009A5785"/>
    <w:rsid w:val="009B6CA3"/>
    <w:rsid w:val="00A30D50"/>
    <w:rsid w:val="00A66033"/>
    <w:rsid w:val="00A704DB"/>
    <w:rsid w:val="00A80CE7"/>
    <w:rsid w:val="00AB3E13"/>
    <w:rsid w:val="00AC2F06"/>
    <w:rsid w:val="00AD3970"/>
    <w:rsid w:val="00AE24D0"/>
    <w:rsid w:val="00B35F16"/>
    <w:rsid w:val="00B478AD"/>
    <w:rsid w:val="00B865DC"/>
    <w:rsid w:val="00BB7F66"/>
    <w:rsid w:val="00C030F1"/>
    <w:rsid w:val="00C04D1E"/>
    <w:rsid w:val="00C80A82"/>
    <w:rsid w:val="00CA2E61"/>
    <w:rsid w:val="00CB3152"/>
    <w:rsid w:val="00CC2FAF"/>
    <w:rsid w:val="00CD023C"/>
    <w:rsid w:val="00D2474A"/>
    <w:rsid w:val="00D2568D"/>
    <w:rsid w:val="00D74F35"/>
    <w:rsid w:val="00DC26D7"/>
    <w:rsid w:val="00E47853"/>
    <w:rsid w:val="00E90A5C"/>
    <w:rsid w:val="00F0542B"/>
    <w:rsid w:val="00F33D43"/>
    <w:rsid w:val="00F34969"/>
    <w:rsid w:val="00F35FD4"/>
    <w:rsid w:val="00F47792"/>
    <w:rsid w:val="00F664CC"/>
    <w:rsid w:val="00FA5DCA"/>
    <w:rsid w:val="00FD544A"/>
    <w:rsid w:val="00FE34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1E50D8"/>
  </w:style>
  <w:style w:type="paragraph" w:customStyle="1" w:styleId="7B6E935F40964E29918AFF24E41089A9">
    <w:name w:val="7B6E935F40964E29918AFF24E41089A9"/>
    <w:rsid w:val="002A45EA"/>
  </w:style>
  <w:style w:type="paragraph" w:customStyle="1" w:styleId="FDEF32D75A9842B5BF56A35F556AD4E7">
    <w:name w:val="FDEF32D75A9842B5BF56A35F556AD4E7"/>
    <w:rsid w:val="002A45EA"/>
  </w:style>
  <w:style w:type="paragraph" w:customStyle="1" w:styleId="2BBD0AFFD221401DB84B2F1A02C3C232">
    <w:name w:val="2BBD0AFFD221401DB84B2F1A02C3C232"/>
    <w:rsid w:val="002A45EA"/>
  </w:style>
  <w:style w:type="paragraph" w:customStyle="1" w:styleId="85B023E7566F4BFD9CB0784E19747C4F">
    <w:name w:val="85B023E7566F4BFD9CB0784E19747C4F"/>
    <w:rsid w:val="002A45EA"/>
  </w:style>
  <w:style w:type="paragraph" w:customStyle="1" w:styleId="3FD7854CED3A407AA98E7152E67A4E4B">
    <w:name w:val="3FD7854CED3A407AA98E7152E67A4E4B"/>
    <w:rsid w:val="002A45EA"/>
  </w:style>
  <w:style w:type="paragraph" w:customStyle="1" w:styleId="72BAECFB593846B4A901AD92B6B88C14">
    <w:name w:val="72BAECFB593846B4A901AD92B6B88C14"/>
    <w:rsid w:val="002A45EA"/>
  </w:style>
  <w:style w:type="paragraph" w:customStyle="1" w:styleId="2E266573C9FA449AA9BDEC2221ADC3F9">
    <w:name w:val="2E266573C9FA449AA9BDEC2221ADC3F9"/>
    <w:rsid w:val="00D2568D"/>
  </w:style>
  <w:style w:type="paragraph" w:customStyle="1" w:styleId="195973A5DBB94965B8331D643B9A75E9">
    <w:name w:val="195973A5DBB94965B8331D643B9A75E9"/>
    <w:rsid w:val="00D2568D"/>
  </w:style>
  <w:style w:type="paragraph" w:customStyle="1" w:styleId="1BE21D99CE72425CA8C2CAE457B2B0A8">
    <w:name w:val="1BE21D99CE72425CA8C2CAE457B2B0A8"/>
    <w:rsid w:val="00D2568D"/>
  </w:style>
  <w:style w:type="paragraph" w:customStyle="1" w:styleId="81FB394489B64293A4E5A4D089D852B8">
    <w:name w:val="81FB394489B64293A4E5A4D089D852B8"/>
    <w:rsid w:val="00D2568D"/>
  </w:style>
  <w:style w:type="paragraph" w:customStyle="1" w:styleId="73266AFAFC0A4CB6BE8C6E5E72B83470">
    <w:name w:val="73266AFAFC0A4CB6BE8C6E5E72B83470"/>
    <w:rsid w:val="00D2568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C63611-E2B2-49AA-B3F3-CB4B9D01E9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163</TotalTime>
  <Pages>5</Pages>
  <Words>7974</Words>
  <Characters>4546</Characters>
  <Application>Microsoft Office Word</Application>
  <DocSecurity>0</DocSecurity>
  <Lines>37</Lines>
  <Paragraphs>24</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12496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Božena Rokienė</cp:lastModifiedBy>
  <cp:revision>48</cp:revision>
  <cp:lastPrinted>2019-01-09T10:10:00Z</cp:lastPrinted>
  <dcterms:created xsi:type="dcterms:W3CDTF">2020-07-02T09:01:00Z</dcterms:created>
  <dcterms:modified xsi:type="dcterms:W3CDTF">2026-05-27T11:18:00Z</dcterms:modified>
</cp:coreProperties>
</file>